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B12BAD" w14:textId="61C6333A" w:rsidR="00F020BC" w:rsidRDefault="00DB285A" w:rsidP="00F020BC">
      <w:pPr>
        <w:pStyle w:val="Heading1"/>
        <w:numPr>
          <w:ilvl w:val="0"/>
          <w:numId w:val="0"/>
        </w:numPr>
        <w:ind w:left="432" w:hanging="432"/>
        <w:jc w:val="both"/>
        <w:rPr>
          <w:rStyle w:val="IntenseEmphasis"/>
          <w:rFonts w:asciiTheme="minorHAnsi" w:hAnsiTheme="minorHAnsi" w:cstheme="minorHAnsi"/>
          <w:b/>
          <w:sz w:val="40"/>
          <w:szCs w:val="40"/>
        </w:rPr>
      </w:pPr>
      <w:r>
        <w:rPr>
          <w:rStyle w:val="IntenseEmphasis"/>
          <w:rFonts w:asciiTheme="minorHAnsi" w:hAnsiTheme="minorHAnsi" w:cstheme="minorHAnsi"/>
          <w:sz w:val="40"/>
          <w:szCs w:val="40"/>
        </w:rPr>
        <w:t>MR4DevOps</w:t>
      </w:r>
      <w:r w:rsidR="00F020BC" w:rsidRPr="00F43B5C">
        <w:rPr>
          <w:rStyle w:val="IntenseEmphasis"/>
          <w:rFonts w:asciiTheme="minorHAnsi" w:hAnsiTheme="minorHAnsi" w:cstheme="minorHAnsi"/>
          <w:sz w:val="40"/>
          <w:szCs w:val="40"/>
        </w:rPr>
        <w:t xml:space="preserve"> Related Work items</w:t>
      </w:r>
    </w:p>
    <w:p w14:paraId="06E57F77" w14:textId="77777777" w:rsidR="00F020BC" w:rsidRPr="00F43B5C" w:rsidRDefault="00F020BC" w:rsidP="00F020BC">
      <w:pPr>
        <w:pStyle w:val="Heading1"/>
        <w:numPr>
          <w:ilvl w:val="0"/>
          <w:numId w:val="0"/>
        </w:numPr>
        <w:ind w:left="432" w:hanging="432"/>
        <w:jc w:val="both"/>
        <w:rPr>
          <w:rStyle w:val="IntenseEmphasis"/>
          <w:rFonts w:asciiTheme="minorHAnsi" w:hAnsiTheme="minorHAnsi" w:cstheme="minorHAnsi"/>
          <w:b/>
          <w:sz w:val="36"/>
          <w:szCs w:val="36"/>
        </w:rPr>
      </w:pPr>
      <w:r w:rsidRPr="00F43B5C">
        <w:rPr>
          <w:rStyle w:val="IntenseEmphasis"/>
          <w:rFonts w:asciiTheme="minorHAnsi" w:hAnsiTheme="minorHAnsi" w:cstheme="minorHAnsi"/>
          <w:sz w:val="36"/>
          <w:szCs w:val="36"/>
        </w:rPr>
        <w:t>Overview</w:t>
      </w:r>
    </w:p>
    <w:p w14:paraId="2D57B633" w14:textId="41129D0B" w:rsidR="00F020BC" w:rsidRPr="00F43B5C" w:rsidRDefault="00DB285A" w:rsidP="00F020BC">
      <w:pPr>
        <w:shd w:val="clear" w:color="auto" w:fill="FFFFFF"/>
        <w:spacing w:before="0" w:after="270"/>
        <w:jc w:val="both"/>
        <w:rPr>
          <w:rFonts w:ascii="Calibri" w:hAnsi="Calibri" w:cs="Calibri"/>
          <w:color w:val="333333"/>
          <w:sz w:val="22"/>
          <w:szCs w:val="22"/>
          <w:lang w:eastAsia="en-US"/>
        </w:rPr>
      </w:pPr>
      <w:r>
        <w:rPr>
          <w:rFonts w:ascii="Calibri" w:hAnsi="Calibri" w:cs="Calibri"/>
          <w:color w:val="333333"/>
          <w:sz w:val="22"/>
          <w:szCs w:val="22"/>
          <w:lang w:eastAsia="en-US"/>
        </w:rPr>
        <w:t>Modern Requirements4DevOps</w:t>
      </w:r>
      <w:r w:rsidR="00F020BC" w:rsidRPr="00F43B5C">
        <w:rPr>
          <w:rFonts w:ascii="Calibri" w:hAnsi="Calibri" w:cs="Calibri"/>
          <w:color w:val="333333"/>
          <w:sz w:val="22"/>
          <w:szCs w:val="22"/>
          <w:lang w:eastAsia="en-US"/>
        </w:rPr>
        <w:t xml:space="preserve"> is a full, web-based solution that includes a series of modules to help you define and manage requirements easily and efficiently. It’s built into Microsoft’s Team Foundation Server and Visual Studio Team Services, which can reside in the cloud or on premise. This means Modern Requirements users have access to a series of new hubs and functionality, enabling them to:</w:t>
      </w:r>
    </w:p>
    <w:p w14:paraId="18F57E53" w14:textId="77777777" w:rsidR="00F020BC" w:rsidRDefault="00F020BC" w:rsidP="00F020BC">
      <w:pPr>
        <w:pStyle w:val="ListParagraph"/>
        <w:numPr>
          <w:ilvl w:val="0"/>
          <w:numId w:val="2"/>
        </w:numPr>
        <w:shd w:val="clear" w:color="auto" w:fill="FFFFFF"/>
        <w:spacing w:before="0" w:after="270"/>
        <w:jc w:val="both"/>
        <w:rPr>
          <w:rFonts w:ascii="Calibri" w:hAnsi="Calibri" w:cs="Calibri"/>
          <w:color w:val="333333"/>
          <w:sz w:val="22"/>
          <w:szCs w:val="22"/>
          <w:lang w:eastAsia="en-US"/>
        </w:rPr>
      </w:pPr>
      <w:r w:rsidRPr="00F43B5C">
        <w:rPr>
          <w:rFonts w:ascii="Calibri" w:hAnsi="Calibri" w:cs="Calibri"/>
          <w:color w:val="333333"/>
          <w:sz w:val="22"/>
          <w:szCs w:val="22"/>
          <w:lang w:eastAsia="en-US"/>
        </w:rPr>
        <w:t xml:space="preserve">Define requirements visually with </w:t>
      </w:r>
      <w:bookmarkStart w:id="0" w:name="_GoBack"/>
      <w:r w:rsidRPr="00F43B5C">
        <w:rPr>
          <w:rFonts w:ascii="Calibri" w:hAnsi="Calibri" w:cs="Calibri"/>
          <w:color w:val="333333"/>
          <w:sz w:val="22"/>
          <w:szCs w:val="22"/>
          <w:lang w:eastAsia="en-US"/>
        </w:rPr>
        <w:t>d</w:t>
      </w:r>
      <w:bookmarkEnd w:id="0"/>
      <w:r w:rsidRPr="00F43B5C">
        <w:rPr>
          <w:rFonts w:ascii="Calibri" w:hAnsi="Calibri" w:cs="Calibri"/>
          <w:color w:val="333333"/>
          <w:sz w:val="22"/>
          <w:szCs w:val="22"/>
          <w:lang w:eastAsia="en-US"/>
        </w:rPr>
        <w:t>iagrams, use cases and mock-ups.</w:t>
      </w:r>
    </w:p>
    <w:p w14:paraId="1CFBE7AF" w14:textId="77777777" w:rsidR="00F020BC" w:rsidRDefault="00F020BC" w:rsidP="00F020BC">
      <w:pPr>
        <w:pStyle w:val="ListParagraph"/>
        <w:numPr>
          <w:ilvl w:val="0"/>
          <w:numId w:val="2"/>
        </w:numPr>
        <w:shd w:val="clear" w:color="auto" w:fill="FFFFFF"/>
        <w:spacing w:before="0" w:after="270"/>
        <w:jc w:val="both"/>
        <w:rPr>
          <w:rFonts w:ascii="Calibri" w:hAnsi="Calibri" w:cs="Calibri"/>
          <w:color w:val="333333"/>
          <w:sz w:val="22"/>
          <w:szCs w:val="22"/>
          <w:lang w:eastAsia="en-US"/>
        </w:rPr>
      </w:pPr>
      <w:r w:rsidRPr="00F43B5C">
        <w:rPr>
          <w:rFonts w:ascii="Calibri" w:hAnsi="Calibri" w:cs="Calibri"/>
          <w:color w:val="333333"/>
          <w:sz w:val="22"/>
          <w:szCs w:val="22"/>
          <w:lang w:eastAsia="en-US"/>
        </w:rPr>
        <w:t>Automatically generate test cases and scenarios from diagrams and use cases.</w:t>
      </w:r>
    </w:p>
    <w:p w14:paraId="06F3DA87" w14:textId="77777777" w:rsidR="00F020BC" w:rsidRDefault="00F020BC" w:rsidP="00F020BC">
      <w:pPr>
        <w:pStyle w:val="ListParagraph"/>
        <w:numPr>
          <w:ilvl w:val="0"/>
          <w:numId w:val="2"/>
        </w:numPr>
        <w:shd w:val="clear" w:color="auto" w:fill="FFFFFF"/>
        <w:spacing w:before="0" w:after="270"/>
        <w:jc w:val="both"/>
        <w:rPr>
          <w:rFonts w:ascii="Calibri" w:hAnsi="Calibri" w:cs="Calibri"/>
          <w:color w:val="333333"/>
          <w:sz w:val="22"/>
          <w:szCs w:val="22"/>
          <w:lang w:eastAsia="en-US"/>
        </w:rPr>
      </w:pPr>
      <w:r w:rsidRPr="00F43B5C">
        <w:rPr>
          <w:rFonts w:ascii="Calibri" w:hAnsi="Calibri" w:cs="Calibri"/>
          <w:color w:val="333333"/>
          <w:sz w:val="22"/>
          <w:szCs w:val="22"/>
          <w:lang w:eastAsia="en-US"/>
        </w:rPr>
        <w:t>Automatically produce custom-formatted Word or PDF documents.</w:t>
      </w:r>
    </w:p>
    <w:p w14:paraId="54131820" w14:textId="77777777" w:rsidR="00F020BC" w:rsidRDefault="00F020BC" w:rsidP="00F020BC">
      <w:pPr>
        <w:pStyle w:val="ListParagraph"/>
        <w:numPr>
          <w:ilvl w:val="0"/>
          <w:numId w:val="2"/>
        </w:numPr>
        <w:shd w:val="clear" w:color="auto" w:fill="FFFFFF"/>
        <w:spacing w:before="0" w:after="270"/>
        <w:jc w:val="both"/>
        <w:rPr>
          <w:rFonts w:ascii="Calibri" w:hAnsi="Calibri" w:cs="Calibri"/>
          <w:color w:val="333333"/>
          <w:sz w:val="22"/>
          <w:szCs w:val="22"/>
          <w:lang w:eastAsia="en-US"/>
        </w:rPr>
      </w:pPr>
      <w:r w:rsidRPr="00F43B5C">
        <w:rPr>
          <w:rFonts w:ascii="Calibri" w:hAnsi="Calibri" w:cs="Calibri"/>
          <w:color w:val="333333"/>
          <w:sz w:val="22"/>
          <w:szCs w:val="22"/>
          <w:lang w:eastAsia="en-US"/>
        </w:rPr>
        <w:t>Initiate review and approval requests online with e-signature for compliance.</w:t>
      </w:r>
    </w:p>
    <w:p w14:paraId="7B916E78" w14:textId="77777777" w:rsidR="00F020BC" w:rsidRDefault="00F020BC" w:rsidP="00F020BC">
      <w:pPr>
        <w:pStyle w:val="ListParagraph"/>
        <w:numPr>
          <w:ilvl w:val="0"/>
          <w:numId w:val="2"/>
        </w:numPr>
        <w:shd w:val="clear" w:color="auto" w:fill="FFFFFF"/>
        <w:spacing w:before="0" w:after="270"/>
        <w:jc w:val="both"/>
        <w:rPr>
          <w:rFonts w:ascii="Calibri" w:hAnsi="Calibri" w:cs="Calibri"/>
          <w:color w:val="333333"/>
          <w:sz w:val="22"/>
          <w:szCs w:val="22"/>
          <w:lang w:eastAsia="en-US"/>
        </w:rPr>
      </w:pPr>
      <w:r w:rsidRPr="00F43B5C">
        <w:rPr>
          <w:rFonts w:ascii="Calibri" w:hAnsi="Calibri" w:cs="Calibri"/>
          <w:color w:val="333333"/>
          <w:sz w:val="22"/>
          <w:szCs w:val="22"/>
          <w:lang w:eastAsia="en-US"/>
        </w:rPr>
        <w:t>Run traceability analyses to ensure quality and identify gaps or dependencies.</w:t>
      </w:r>
    </w:p>
    <w:p w14:paraId="1547F28C" w14:textId="77777777" w:rsidR="00F020BC" w:rsidRDefault="00F020BC" w:rsidP="00F020BC">
      <w:pPr>
        <w:pStyle w:val="ListParagraph"/>
        <w:numPr>
          <w:ilvl w:val="0"/>
          <w:numId w:val="2"/>
        </w:numPr>
        <w:shd w:val="clear" w:color="auto" w:fill="FFFFFF"/>
        <w:spacing w:before="0" w:after="270"/>
        <w:jc w:val="both"/>
        <w:rPr>
          <w:rFonts w:ascii="Calibri" w:hAnsi="Calibri" w:cs="Calibri"/>
          <w:color w:val="333333"/>
          <w:sz w:val="22"/>
          <w:szCs w:val="22"/>
          <w:lang w:eastAsia="en-US"/>
        </w:rPr>
      </w:pPr>
      <w:r w:rsidRPr="00F43B5C">
        <w:rPr>
          <w:rFonts w:ascii="Calibri" w:hAnsi="Calibri" w:cs="Calibri"/>
          <w:color w:val="333333"/>
          <w:sz w:val="22"/>
          <w:szCs w:val="22"/>
          <w:lang w:eastAsia="en-US"/>
        </w:rPr>
        <w:t>Create, edit, view and compare baselines to manage project scope and track changes.</w:t>
      </w:r>
    </w:p>
    <w:p w14:paraId="0430AF91" w14:textId="77777777" w:rsidR="00F020BC" w:rsidRPr="00F020BC" w:rsidRDefault="00F020BC" w:rsidP="00F020BC">
      <w:pPr>
        <w:shd w:val="clear" w:color="auto" w:fill="FFFFFF"/>
        <w:spacing w:before="0" w:after="270"/>
        <w:ind w:right="1080"/>
        <w:jc w:val="both"/>
        <w:rPr>
          <w:rFonts w:ascii="Calibri" w:hAnsi="Calibri" w:cs="Calibri"/>
          <w:color w:val="333333"/>
          <w:sz w:val="22"/>
          <w:szCs w:val="22"/>
          <w:lang w:eastAsia="en-US"/>
        </w:rPr>
      </w:pPr>
      <w:r>
        <w:rPr>
          <w:rFonts w:ascii="Calibri" w:hAnsi="Calibri" w:cs="Calibri"/>
          <w:color w:val="333333"/>
          <w:sz w:val="22"/>
          <w:szCs w:val="22"/>
          <w:lang w:eastAsia="en-US"/>
        </w:rPr>
        <w:t>To Support MR4TFS to its full potential and for the maximum utilization following Work items have to be created in the process template</w:t>
      </w:r>
    </w:p>
    <w:tbl>
      <w:tblPr>
        <w:tblStyle w:val="GridTable4-Accent1"/>
        <w:tblW w:w="0" w:type="auto"/>
        <w:jc w:val="center"/>
        <w:tblLook w:val="04A0" w:firstRow="1" w:lastRow="0" w:firstColumn="1" w:lastColumn="0" w:noHBand="0" w:noVBand="1"/>
      </w:tblPr>
      <w:tblGrid>
        <w:gridCol w:w="805"/>
        <w:gridCol w:w="2070"/>
        <w:gridCol w:w="2970"/>
      </w:tblGrid>
      <w:tr w:rsidR="00F020BC" w14:paraId="65D0134C" w14:textId="77777777" w:rsidTr="00CF7EBE">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805" w:type="dxa"/>
          </w:tcPr>
          <w:p w14:paraId="5ACC04D2" w14:textId="77777777" w:rsidR="00F020BC" w:rsidRPr="00F020BC" w:rsidRDefault="00F020BC" w:rsidP="00F020BC">
            <w:pPr>
              <w:jc w:val="center"/>
              <w:rPr>
                <w:rFonts w:ascii="Calibri" w:hAnsi="Calibri" w:cs="Calibri"/>
                <w:bCs w:val="0"/>
                <w:sz w:val="22"/>
                <w:szCs w:val="22"/>
                <w:lang w:eastAsia="en-US"/>
              </w:rPr>
            </w:pPr>
            <w:proofErr w:type="spellStart"/>
            <w:r w:rsidRPr="00F020BC">
              <w:rPr>
                <w:rFonts w:ascii="Calibri" w:hAnsi="Calibri" w:cs="Calibri"/>
                <w:bCs w:val="0"/>
                <w:sz w:val="22"/>
                <w:szCs w:val="22"/>
                <w:lang w:eastAsia="en-US"/>
              </w:rPr>
              <w:t>S.No</w:t>
            </w:r>
            <w:proofErr w:type="spellEnd"/>
          </w:p>
        </w:tc>
        <w:tc>
          <w:tcPr>
            <w:tcW w:w="2070" w:type="dxa"/>
          </w:tcPr>
          <w:p w14:paraId="5FE1E080" w14:textId="77777777" w:rsidR="00F020BC" w:rsidRPr="00F020BC" w:rsidRDefault="00F020BC" w:rsidP="00F020BC">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Cs w:val="0"/>
                <w:sz w:val="22"/>
                <w:szCs w:val="22"/>
                <w:lang w:eastAsia="en-US"/>
              </w:rPr>
            </w:pPr>
            <w:r w:rsidRPr="00F020BC">
              <w:rPr>
                <w:rFonts w:ascii="Calibri" w:hAnsi="Calibri" w:cs="Calibri"/>
                <w:bCs w:val="0"/>
                <w:sz w:val="22"/>
                <w:szCs w:val="22"/>
                <w:lang w:eastAsia="en-US"/>
              </w:rPr>
              <w:t>Work Item Name</w:t>
            </w:r>
          </w:p>
        </w:tc>
        <w:tc>
          <w:tcPr>
            <w:tcW w:w="2970" w:type="dxa"/>
          </w:tcPr>
          <w:p w14:paraId="776E8422" w14:textId="77777777" w:rsidR="00F020BC" w:rsidRPr="00F020BC" w:rsidRDefault="00F020BC" w:rsidP="00F020BC">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Cs w:val="0"/>
                <w:sz w:val="22"/>
                <w:szCs w:val="22"/>
                <w:lang w:eastAsia="en-US"/>
              </w:rPr>
            </w:pPr>
            <w:r w:rsidRPr="00F020BC">
              <w:rPr>
                <w:rFonts w:ascii="Calibri" w:hAnsi="Calibri" w:cs="Calibri"/>
                <w:bCs w:val="0"/>
                <w:sz w:val="22"/>
                <w:szCs w:val="22"/>
                <w:lang w:eastAsia="en-US"/>
              </w:rPr>
              <w:t>MR4TFS Module</w:t>
            </w:r>
          </w:p>
        </w:tc>
      </w:tr>
      <w:tr w:rsidR="00F020BC" w14:paraId="74D3B809" w14:textId="77777777" w:rsidTr="00CF7EB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805" w:type="dxa"/>
          </w:tcPr>
          <w:p w14:paraId="7A8129B1" w14:textId="77777777" w:rsidR="00F020BC" w:rsidRPr="00F020BC" w:rsidRDefault="00F020BC" w:rsidP="00F020BC">
            <w:pPr>
              <w:jc w:val="center"/>
              <w:rPr>
                <w:rFonts w:ascii="Calibri" w:hAnsi="Calibri" w:cs="Calibri"/>
                <w:b w:val="0"/>
                <w:bCs w:val="0"/>
                <w:color w:val="333333"/>
                <w:sz w:val="22"/>
                <w:szCs w:val="22"/>
                <w:lang w:eastAsia="en-US"/>
              </w:rPr>
            </w:pPr>
            <w:r w:rsidRPr="00F020BC">
              <w:rPr>
                <w:rFonts w:ascii="Calibri" w:hAnsi="Calibri" w:cs="Calibri"/>
                <w:b w:val="0"/>
                <w:bCs w:val="0"/>
                <w:color w:val="333333"/>
                <w:sz w:val="22"/>
                <w:szCs w:val="22"/>
                <w:lang w:eastAsia="en-US"/>
              </w:rPr>
              <w:t>1</w:t>
            </w:r>
          </w:p>
        </w:tc>
        <w:tc>
          <w:tcPr>
            <w:tcW w:w="2070" w:type="dxa"/>
          </w:tcPr>
          <w:p w14:paraId="48295865" w14:textId="77777777" w:rsidR="00F020BC" w:rsidRPr="00F020BC" w:rsidRDefault="00F020BC">
            <w:pPr>
              <w:cnfStyle w:val="000000100000" w:firstRow="0" w:lastRow="0" w:firstColumn="0" w:lastColumn="0" w:oddVBand="0" w:evenVBand="0" w:oddHBand="1" w:evenHBand="0" w:firstRowFirstColumn="0" w:firstRowLastColumn="0" w:lastRowFirstColumn="0" w:lastRowLastColumn="0"/>
              <w:rPr>
                <w:rFonts w:ascii="Calibri" w:hAnsi="Calibri" w:cs="Calibri"/>
                <w:color w:val="333333"/>
                <w:sz w:val="22"/>
                <w:szCs w:val="22"/>
                <w:lang w:eastAsia="en-US"/>
              </w:rPr>
            </w:pPr>
            <w:r w:rsidRPr="00F020BC">
              <w:rPr>
                <w:rFonts w:ascii="Calibri" w:hAnsi="Calibri" w:cs="Calibri"/>
                <w:color w:val="333333"/>
                <w:sz w:val="22"/>
                <w:szCs w:val="22"/>
                <w:lang w:eastAsia="en-US"/>
              </w:rPr>
              <w:t>Conversation</w:t>
            </w:r>
          </w:p>
        </w:tc>
        <w:tc>
          <w:tcPr>
            <w:tcW w:w="2970" w:type="dxa"/>
          </w:tcPr>
          <w:p w14:paraId="75310683" w14:textId="77777777" w:rsidR="00F020BC" w:rsidRPr="00F020BC" w:rsidRDefault="00F020BC">
            <w:pPr>
              <w:cnfStyle w:val="000000100000" w:firstRow="0" w:lastRow="0" w:firstColumn="0" w:lastColumn="0" w:oddVBand="0" w:evenVBand="0" w:oddHBand="1" w:evenHBand="0" w:firstRowFirstColumn="0" w:firstRowLastColumn="0" w:lastRowFirstColumn="0" w:lastRowLastColumn="0"/>
              <w:rPr>
                <w:rFonts w:ascii="Calibri" w:hAnsi="Calibri" w:cs="Calibri"/>
                <w:color w:val="333333"/>
                <w:sz w:val="22"/>
                <w:szCs w:val="22"/>
                <w:lang w:eastAsia="en-US"/>
              </w:rPr>
            </w:pPr>
            <w:r>
              <w:rPr>
                <w:rFonts w:ascii="Calibri" w:hAnsi="Calibri" w:cs="Calibri"/>
                <w:color w:val="333333"/>
                <w:sz w:val="22"/>
                <w:szCs w:val="22"/>
                <w:lang w:eastAsia="en-US"/>
              </w:rPr>
              <w:t>Alice (Bot)</w:t>
            </w:r>
          </w:p>
        </w:tc>
      </w:tr>
      <w:tr w:rsidR="00F020BC" w14:paraId="6072DA9F" w14:textId="77777777" w:rsidTr="00CF7EBE">
        <w:trPr>
          <w:jc w:val="center"/>
        </w:trPr>
        <w:tc>
          <w:tcPr>
            <w:cnfStyle w:val="001000000000" w:firstRow="0" w:lastRow="0" w:firstColumn="1" w:lastColumn="0" w:oddVBand="0" w:evenVBand="0" w:oddHBand="0" w:evenHBand="0" w:firstRowFirstColumn="0" w:firstRowLastColumn="0" w:lastRowFirstColumn="0" w:lastRowLastColumn="0"/>
            <w:tcW w:w="805" w:type="dxa"/>
          </w:tcPr>
          <w:p w14:paraId="79483990" w14:textId="77777777" w:rsidR="00F020BC" w:rsidRPr="00F020BC" w:rsidRDefault="00F020BC" w:rsidP="00F020BC">
            <w:pPr>
              <w:jc w:val="center"/>
              <w:rPr>
                <w:rFonts w:ascii="Calibri" w:hAnsi="Calibri" w:cs="Calibri"/>
                <w:b w:val="0"/>
                <w:bCs w:val="0"/>
                <w:color w:val="333333"/>
                <w:sz w:val="22"/>
                <w:szCs w:val="22"/>
                <w:lang w:eastAsia="en-US"/>
              </w:rPr>
            </w:pPr>
            <w:r w:rsidRPr="00F020BC">
              <w:rPr>
                <w:rFonts w:ascii="Calibri" w:hAnsi="Calibri" w:cs="Calibri"/>
                <w:b w:val="0"/>
                <w:bCs w:val="0"/>
                <w:color w:val="333333"/>
                <w:sz w:val="22"/>
                <w:szCs w:val="22"/>
                <w:lang w:eastAsia="en-US"/>
              </w:rPr>
              <w:t>2</w:t>
            </w:r>
          </w:p>
        </w:tc>
        <w:tc>
          <w:tcPr>
            <w:tcW w:w="2070" w:type="dxa"/>
          </w:tcPr>
          <w:p w14:paraId="62D532BC" w14:textId="77777777" w:rsidR="00F020BC" w:rsidRPr="00F020BC" w:rsidRDefault="00F020BC">
            <w:pPr>
              <w:cnfStyle w:val="000000000000" w:firstRow="0" w:lastRow="0" w:firstColumn="0" w:lastColumn="0" w:oddVBand="0" w:evenVBand="0" w:oddHBand="0" w:evenHBand="0" w:firstRowFirstColumn="0" w:firstRowLastColumn="0" w:lastRowFirstColumn="0" w:lastRowLastColumn="0"/>
              <w:rPr>
                <w:rFonts w:ascii="Calibri" w:hAnsi="Calibri" w:cs="Calibri"/>
                <w:color w:val="333333"/>
                <w:sz w:val="22"/>
                <w:szCs w:val="22"/>
                <w:lang w:eastAsia="en-US"/>
              </w:rPr>
            </w:pPr>
            <w:r w:rsidRPr="00F020BC">
              <w:rPr>
                <w:rFonts w:ascii="Calibri" w:hAnsi="Calibri" w:cs="Calibri"/>
                <w:color w:val="333333"/>
                <w:sz w:val="22"/>
                <w:szCs w:val="22"/>
                <w:lang w:eastAsia="en-US"/>
              </w:rPr>
              <w:t>Diagram</w:t>
            </w:r>
          </w:p>
        </w:tc>
        <w:tc>
          <w:tcPr>
            <w:tcW w:w="2970" w:type="dxa"/>
          </w:tcPr>
          <w:p w14:paraId="28084604" w14:textId="77777777" w:rsidR="00F020BC" w:rsidRPr="00F020BC" w:rsidRDefault="00F020BC">
            <w:pPr>
              <w:cnfStyle w:val="000000000000" w:firstRow="0" w:lastRow="0" w:firstColumn="0" w:lastColumn="0" w:oddVBand="0" w:evenVBand="0" w:oddHBand="0" w:evenHBand="0" w:firstRowFirstColumn="0" w:firstRowLastColumn="0" w:lastRowFirstColumn="0" w:lastRowLastColumn="0"/>
              <w:rPr>
                <w:rFonts w:ascii="Calibri" w:hAnsi="Calibri" w:cs="Calibri"/>
                <w:color w:val="333333"/>
                <w:sz w:val="22"/>
                <w:szCs w:val="22"/>
                <w:lang w:eastAsia="en-US"/>
              </w:rPr>
            </w:pPr>
            <w:r>
              <w:rPr>
                <w:rFonts w:ascii="Calibri" w:hAnsi="Calibri" w:cs="Calibri"/>
                <w:color w:val="333333"/>
                <w:sz w:val="22"/>
                <w:szCs w:val="22"/>
                <w:lang w:eastAsia="en-US"/>
              </w:rPr>
              <w:t>Diagram</w:t>
            </w:r>
          </w:p>
        </w:tc>
      </w:tr>
      <w:tr w:rsidR="00F020BC" w14:paraId="1FB88A17" w14:textId="77777777" w:rsidTr="00CF7EB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805" w:type="dxa"/>
          </w:tcPr>
          <w:p w14:paraId="3139F76E" w14:textId="77777777" w:rsidR="00F020BC" w:rsidRPr="00F020BC" w:rsidRDefault="00F020BC" w:rsidP="00F020BC">
            <w:pPr>
              <w:jc w:val="center"/>
              <w:rPr>
                <w:rFonts w:ascii="Calibri" w:hAnsi="Calibri" w:cs="Calibri"/>
                <w:b w:val="0"/>
                <w:bCs w:val="0"/>
                <w:color w:val="333333"/>
                <w:sz w:val="22"/>
                <w:szCs w:val="22"/>
                <w:lang w:eastAsia="en-US"/>
              </w:rPr>
            </w:pPr>
            <w:r w:rsidRPr="00F020BC">
              <w:rPr>
                <w:rFonts w:ascii="Calibri" w:hAnsi="Calibri" w:cs="Calibri"/>
                <w:b w:val="0"/>
                <w:bCs w:val="0"/>
                <w:color w:val="333333"/>
                <w:sz w:val="22"/>
                <w:szCs w:val="22"/>
                <w:lang w:eastAsia="en-US"/>
              </w:rPr>
              <w:t>3</w:t>
            </w:r>
          </w:p>
        </w:tc>
        <w:tc>
          <w:tcPr>
            <w:tcW w:w="2070" w:type="dxa"/>
          </w:tcPr>
          <w:p w14:paraId="17D5FF7F" w14:textId="77777777" w:rsidR="00F020BC" w:rsidRPr="00F020BC" w:rsidRDefault="00F020BC">
            <w:pPr>
              <w:cnfStyle w:val="000000100000" w:firstRow="0" w:lastRow="0" w:firstColumn="0" w:lastColumn="0" w:oddVBand="0" w:evenVBand="0" w:oddHBand="1" w:evenHBand="0" w:firstRowFirstColumn="0" w:firstRowLastColumn="0" w:lastRowFirstColumn="0" w:lastRowLastColumn="0"/>
              <w:rPr>
                <w:rFonts w:ascii="Calibri" w:hAnsi="Calibri" w:cs="Calibri"/>
                <w:color w:val="333333"/>
                <w:sz w:val="22"/>
                <w:szCs w:val="22"/>
                <w:lang w:eastAsia="en-US"/>
              </w:rPr>
            </w:pPr>
            <w:r w:rsidRPr="00F020BC">
              <w:rPr>
                <w:rFonts w:ascii="Calibri" w:hAnsi="Calibri" w:cs="Calibri"/>
                <w:color w:val="333333"/>
                <w:sz w:val="22"/>
                <w:szCs w:val="22"/>
                <w:lang w:eastAsia="en-US"/>
              </w:rPr>
              <w:t>Document</w:t>
            </w:r>
          </w:p>
        </w:tc>
        <w:tc>
          <w:tcPr>
            <w:tcW w:w="2970" w:type="dxa"/>
          </w:tcPr>
          <w:p w14:paraId="07B75806" w14:textId="77777777" w:rsidR="00F020BC" w:rsidRPr="00F020BC" w:rsidRDefault="00F020BC">
            <w:pPr>
              <w:cnfStyle w:val="000000100000" w:firstRow="0" w:lastRow="0" w:firstColumn="0" w:lastColumn="0" w:oddVBand="0" w:evenVBand="0" w:oddHBand="1" w:evenHBand="0" w:firstRowFirstColumn="0" w:firstRowLastColumn="0" w:lastRowFirstColumn="0" w:lastRowLastColumn="0"/>
              <w:rPr>
                <w:rFonts w:ascii="Calibri" w:hAnsi="Calibri" w:cs="Calibri"/>
                <w:color w:val="333333"/>
                <w:sz w:val="22"/>
                <w:szCs w:val="22"/>
                <w:lang w:eastAsia="en-US"/>
              </w:rPr>
            </w:pPr>
            <w:r>
              <w:rPr>
                <w:rFonts w:ascii="Calibri" w:hAnsi="Calibri" w:cs="Calibri"/>
                <w:color w:val="333333"/>
                <w:sz w:val="22"/>
                <w:szCs w:val="22"/>
                <w:lang w:eastAsia="en-US"/>
              </w:rPr>
              <w:t>SmartDoc</w:t>
            </w:r>
          </w:p>
        </w:tc>
      </w:tr>
      <w:tr w:rsidR="00F020BC" w14:paraId="7428D8A8" w14:textId="77777777" w:rsidTr="00CF7EBE">
        <w:trPr>
          <w:jc w:val="center"/>
        </w:trPr>
        <w:tc>
          <w:tcPr>
            <w:cnfStyle w:val="001000000000" w:firstRow="0" w:lastRow="0" w:firstColumn="1" w:lastColumn="0" w:oddVBand="0" w:evenVBand="0" w:oddHBand="0" w:evenHBand="0" w:firstRowFirstColumn="0" w:firstRowLastColumn="0" w:lastRowFirstColumn="0" w:lastRowLastColumn="0"/>
            <w:tcW w:w="805" w:type="dxa"/>
          </w:tcPr>
          <w:p w14:paraId="059658C5" w14:textId="77777777" w:rsidR="00F020BC" w:rsidRPr="00F020BC" w:rsidRDefault="00F020BC" w:rsidP="00F020BC">
            <w:pPr>
              <w:jc w:val="center"/>
              <w:rPr>
                <w:rFonts w:ascii="Calibri" w:hAnsi="Calibri" w:cs="Calibri"/>
                <w:b w:val="0"/>
                <w:bCs w:val="0"/>
                <w:color w:val="333333"/>
                <w:sz w:val="22"/>
                <w:szCs w:val="22"/>
                <w:lang w:eastAsia="en-US"/>
              </w:rPr>
            </w:pPr>
            <w:r w:rsidRPr="00F020BC">
              <w:rPr>
                <w:rFonts w:ascii="Calibri" w:hAnsi="Calibri" w:cs="Calibri"/>
                <w:b w:val="0"/>
                <w:bCs w:val="0"/>
                <w:color w:val="333333"/>
                <w:sz w:val="22"/>
                <w:szCs w:val="22"/>
                <w:lang w:eastAsia="en-US"/>
              </w:rPr>
              <w:t>4</w:t>
            </w:r>
          </w:p>
        </w:tc>
        <w:tc>
          <w:tcPr>
            <w:tcW w:w="2070" w:type="dxa"/>
          </w:tcPr>
          <w:p w14:paraId="73D82AD2" w14:textId="77777777" w:rsidR="00F020BC" w:rsidRPr="00F020BC" w:rsidRDefault="00F020BC">
            <w:pPr>
              <w:cnfStyle w:val="000000000000" w:firstRow="0" w:lastRow="0" w:firstColumn="0" w:lastColumn="0" w:oddVBand="0" w:evenVBand="0" w:oddHBand="0" w:evenHBand="0" w:firstRowFirstColumn="0" w:firstRowLastColumn="0" w:lastRowFirstColumn="0" w:lastRowLastColumn="0"/>
              <w:rPr>
                <w:rFonts w:ascii="Calibri" w:hAnsi="Calibri" w:cs="Calibri"/>
                <w:color w:val="333333"/>
                <w:sz w:val="22"/>
                <w:szCs w:val="22"/>
                <w:lang w:eastAsia="en-US"/>
              </w:rPr>
            </w:pPr>
            <w:r w:rsidRPr="00F020BC">
              <w:rPr>
                <w:rFonts w:ascii="Calibri" w:hAnsi="Calibri" w:cs="Calibri"/>
                <w:color w:val="333333"/>
                <w:sz w:val="22"/>
                <w:szCs w:val="22"/>
                <w:lang w:eastAsia="en-US"/>
              </w:rPr>
              <w:t>Note</w:t>
            </w:r>
          </w:p>
        </w:tc>
        <w:tc>
          <w:tcPr>
            <w:tcW w:w="2970" w:type="dxa"/>
          </w:tcPr>
          <w:p w14:paraId="46EFAF67" w14:textId="77777777" w:rsidR="00F020BC" w:rsidRPr="00F020BC" w:rsidRDefault="00F020BC">
            <w:pPr>
              <w:cnfStyle w:val="000000000000" w:firstRow="0" w:lastRow="0" w:firstColumn="0" w:lastColumn="0" w:oddVBand="0" w:evenVBand="0" w:oddHBand="0" w:evenHBand="0" w:firstRowFirstColumn="0" w:firstRowLastColumn="0" w:lastRowFirstColumn="0" w:lastRowLastColumn="0"/>
              <w:rPr>
                <w:rFonts w:ascii="Calibri" w:hAnsi="Calibri" w:cs="Calibri"/>
                <w:color w:val="333333"/>
                <w:sz w:val="22"/>
                <w:szCs w:val="22"/>
                <w:lang w:eastAsia="en-US"/>
              </w:rPr>
            </w:pPr>
            <w:r>
              <w:rPr>
                <w:rFonts w:ascii="Calibri" w:hAnsi="Calibri" w:cs="Calibri"/>
                <w:color w:val="333333"/>
                <w:sz w:val="22"/>
                <w:szCs w:val="22"/>
                <w:lang w:eastAsia="en-US"/>
              </w:rPr>
              <w:t>Smart Note</w:t>
            </w:r>
          </w:p>
        </w:tc>
      </w:tr>
      <w:tr w:rsidR="00F020BC" w14:paraId="5DF320A6" w14:textId="77777777" w:rsidTr="00CF7EB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805" w:type="dxa"/>
          </w:tcPr>
          <w:p w14:paraId="5E0CA7DB" w14:textId="77777777" w:rsidR="00F020BC" w:rsidRPr="00F020BC" w:rsidRDefault="00F020BC" w:rsidP="00F020BC">
            <w:pPr>
              <w:jc w:val="center"/>
              <w:rPr>
                <w:rFonts w:ascii="Calibri" w:hAnsi="Calibri" w:cs="Calibri"/>
                <w:b w:val="0"/>
                <w:bCs w:val="0"/>
                <w:color w:val="333333"/>
                <w:sz w:val="22"/>
                <w:szCs w:val="22"/>
                <w:lang w:eastAsia="en-US"/>
              </w:rPr>
            </w:pPr>
            <w:r w:rsidRPr="00F020BC">
              <w:rPr>
                <w:rFonts w:ascii="Calibri" w:hAnsi="Calibri" w:cs="Calibri"/>
                <w:b w:val="0"/>
                <w:bCs w:val="0"/>
                <w:color w:val="333333"/>
                <w:sz w:val="22"/>
                <w:szCs w:val="22"/>
                <w:lang w:eastAsia="en-US"/>
              </w:rPr>
              <w:t>5</w:t>
            </w:r>
          </w:p>
        </w:tc>
        <w:tc>
          <w:tcPr>
            <w:tcW w:w="2070" w:type="dxa"/>
          </w:tcPr>
          <w:p w14:paraId="26905C18" w14:textId="77777777" w:rsidR="00F020BC" w:rsidRPr="00F020BC" w:rsidRDefault="00F020BC">
            <w:pPr>
              <w:cnfStyle w:val="000000100000" w:firstRow="0" w:lastRow="0" w:firstColumn="0" w:lastColumn="0" w:oddVBand="0" w:evenVBand="0" w:oddHBand="1" w:evenHBand="0" w:firstRowFirstColumn="0" w:firstRowLastColumn="0" w:lastRowFirstColumn="0" w:lastRowLastColumn="0"/>
              <w:rPr>
                <w:rFonts w:ascii="Calibri" w:hAnsi="Calibri" w:cs="Calibri"/>
                <w:color w:val="333333"/>
                <w:sz w:val="22"/>
                <w:szCs w:val="22"/>
                <w:lang w:eastAsia="en-US"/>
              </w:rPr>
            </w:pPr>
            <w:r w:rsidRPr="00F020BC">
              <w:rPr>
                <w:rFonts w:ascii="Calibri" w:hAnsi="Calibri" w:cs="Calibri"/>
                <w:color w:val="333333"/>
                <w:sz w:val="22"/>
                <w:szCs w:val="22"/>
                <w:lang w:eastAsia="en-US"/>
              </w:rPr>
              <w:t>Section</w:t>
            </w:r>
          </w:p>
        </w:tc>
        <w:tc>
          <w:tcPr>
            <w:tcW w:w="2970" w:type="dxa"/>
          </w:tcPr>
          <w:p w14:paraId="0B29CEE7" w14:textId="77777777" w:rsidR="00F020BC" w:rsidRPr="00F020BC" w:rsidRDefault="00F020BC">
            <w:pPr>
              <w:cnfStyle w:val="000000100000" w:firstRow="0" w:lastRow="0" w:firstColumn="0" w:lastColumn="0" w:oddVBand="0" w:evenVBand="0" w:oddHBand="1" w:evenHBand="0" w:firstRowFirstColumn="0" w:firstRowLastColumn="0" w:lastRowFirstColumn="0" w:lastRowLastColumn="0"/>
              <w:rPr>
                <w:rFonts w:ascii="Calibri" w:hAnsi="Calibri" w:cs="Calibri"/>
                <w:color w:val="333333"/>
                <w:sz w:val="22"/>
                <w:szCs w:val="22"/>
                <w:lang w:eastAsia="en-US"/>
              </w:rPr>
            </w:pPr>
            <w:r>
              <w:rPr>
                <w:rFonts w:ascii="Calibri" w:hAnsi="Calibri" w:cs="Calibri"/>
                <w:color w:val="333333"/>
                <w:sz w:val="22"/>
                <w:szCs w:val="22"/>
                <w:lang w:eastAsia="en-US"/>
              </w:rPr>
              <w:t>SmartDoc</w:t>
            </w:r>
          </w:p>
        </w:tc>
      </w:tr>
      <w:tr w:rsidR="00F020BC" w14:paraId="6B4563F1" w14:textId="77777777" w:rsidTr="00CF7EBE">
        <w:trPr>
          <w:jc w:val="center"/>
        </w:trPr>
        <w:tc>
          <w:tcPr>
            <w:cnfStyle w:val="001000000000" w:firstRow="0" w:lastRow="0" w:firstColumn="1" w:lastColumn="0" w:oddVBand="0" w:evenVBand="0" w:oddHBand="0" w:evenHBand="0" w:firstRowFirstColumn="0" w:firstRowLastColumn="0" w:lastRowFirstColumn="0" w:lastRowLastColumn="0"/>
            <w:tcW w:w="805" w:type="dxa"/>
          </w:tcPr>
          <w:p w14:paraId="53386B00" w14:textId="77777777" w:rsidR="00F020BC" w:rsidRPr="00F020BC" w:rsidRDefault="00F020BC" w:rsidP="00F020BC">
            <w:pPr>
              <w:jc w:val="center"/>
              <w:rPr>
                <w:rFonts w:ascii="Calibri" w:hAnsi="Calibri" w:cs="Calibri"/>
                <w:b w:val="0"/>
                <w:bCs w:val="0"/>
                <w:color w:val="333333"/>
                <w:sz w:val="22"/>
                <w:szCs w:val="22"/>
                <w:lang w:eastAsia="en-US"/>
              </w:rPr>
            </w:pPr>
            <w:r w:rsidRPr="00F020BC">
              <w:rPr>
                <w:rFonts w:ascii="Calibri" w:hAnsi="Calibri" w:cs="Calibri"/>
                <w:b w:val="0"/>
                <w:bCs w:val="0"/>
                <w:color w:val="333333"/>
                <w:sz w:val="22"/>
                <w:szCs w:val="22"/>
                <w:lang w:eastAsia="en-US"/>
              </w:rPr>
              <w:t>6</w:t>
            </w:r>
          </w:p>
        </w:tc>
        <w:tc>
          <w:tcPr>
            <w:tcW w:w="2070" w:type="dxa"/>
          </w:tcPr>
          <w:p w14:paraId="366DD204" w14:textId="77777777" w:rsidR="00F020BC" w:rsidRPr="00F020BC" w:rsidRDefault="00F020BC">
            <w:pPr>
              <w:cnfStyle w:val="000000000000" w:firstRow="0" w:lastRow="0" w:firstColumn="0" w:lastColumn="0" w:oddVBand="0" w:evenVBand="0" w:oddHBand="0" w:evenHBand="0" w:firstRowFirstColumn="0" w:firstRowLastColumn="0" w:lastRowFirstColumn="0" w:lastRowLastColumn="0"/>
              <w:rPr>
                <w:rFonts w:ascii="Calibri" w:hAnsi="Calibri" w:cs="Calibri"/>
                <w:color w:val="333333"/>
                <w:sz w:val="22"/>
                <w:szCs w:val="22"/>
                <w:lang w:eastAsia="en-US"/>
              </w:rPr>
            </w:pPr>
            <w:r w:rsidRPr="00F020BC">
              <w:rPr>
                <w:rFonts w:ascii="Calibri" w:hAnsi="Calibri" w:cs="Calibri"/>
                <w:color w:val="333333"/>
                <w:sz w:val="22"/>
                <w:szCs w:val="22"/>
                <w:lang w:eastAsia="en-US"/>
              </w:rPr>
              <w:t>Use Case</w:t>
            </w:r>
          </w:p>
        </w:tc>
        <w:tc>
          <w:tcPr>
            <w:tcW w:w="2970" w:type="dxa"/>
          </w:tcPr>
          <w:p w14:paraId="2E1EB653" w14:textId="77777777" w:rsidR="00F020BC" w:rsidRPr="00F020BC" w:rsidRDefault="00F020BC">
            <w:pPr>
              <w:cnfStyle w:val="000000000000" w:firstRow="0" w:lastRow="0" w:firstColumn="0" w:lastColumn="0" w:oddVBand="0" w:evenVBand="0" w:oddHBand="0" w:evenHBand="0" w:firstRowFirstColumn="0" w:firstRowLastColumn="0" w:lastRowFirstColumn="0" w:lastRowLastColumn="0"/>
              <w:rPr>
                <w:rFonts w:ascii="Calibri" w:hAnsi="Calibri" w:cs="Calibri"/>
                <w:color w:val="333333"/>
                <w:sz w:val="22"/>
                <w:szCs w:val="22"/>
                <w:lang w:eastAsia="en-US"/>
              </w:rPr>
            </w:pPr>
            <w:r>
              <w:rPr>
                <w:rFonts w:ascii="Calibri" w:hAnsi="Calibri" w:cs="Calibri"/>
                <w:color w:val="333333"/>
                <w:sz w:val="22"/>
                <w:szCs w:val="22"/>
                <w:lang w:eastAsia="en-US"/>
              </w:rPr>
              <w:t>Use Case</w:t>
            </w:r>
          </w:p>
        </w:tc>
      </w:tr>
      <w:tr w:rsidR="00F020BC" w14:paraId="09A7F925" w14:textId="77777777" w:rsidTr="00CF7EB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805" w:type="dxa"/>
          </w:tcPr>
          <w:p w14:paraId="601813ED" w14:textId="77777777" w:rsidR="00F020BC" w:rsidRPr="00F020BC" w:rsidRDefault="00F020BC" w:rsidP="00F020BC">
            <w:pPr>
              <w:jc w:val="center"/>
              <w:rPr>
                <w:rFonts w:ascii="Calibri" w:hAnsi="Calibri" w:cs="Calibri"/>
                <w:b w:val="0"/>
                <w:bCs w:val="0"/>
                <w:color w:val="333333"/>
                <w:sz w:val="22"/>
                <w:szCs w:val="22"/>
                <w:lang w:eastAsia="en-US"/>
              </w:rPr>
            </w:pPr>
            <w:r w:rsidRPr="00F020BC">
              <w:rPr>
                <w:rFonts w:ascii="Calibri" w:hAnsi="Calibri" w:cs="Calibri"/>
                <w:b w:val="0"/>
                <w:bCs w:val="0"/>
                <w:color w:val="333333"/>
                <w:sz w:val="22"/>
                <w:szCs w:val="22"/>
                <w:lang w:eastAsia="en-US"/>
              </w:rPr>
              <w:t>7</w:t>
            </w:r>
          </w:p>
        </w:tc>
        <w:tc>
          <w:tcPr>
            <w:tcW w:w="2070" w:type="dxa"/>
          </w:tcPr>
          <w:p w14:paraId="16C16336" w14:textId="71049460" w:rsidR="00F020BC" w:rsidRPr="00F020BC" w:rsidRDefault="00F020BC">
            <w:pPr>
              <w:cnfStyle w:val="000000100000" w:firstRow="0" w:lastRow="0" w:firstColumn="0" w:lastColumn="0" w:oddVBand="0" w:evenVBand="0" w:oddHBand="1" w:evenHBand="0" w:firstRowFirstColumn="0" w:firstRowLastColumn="0" w:lastRowFirstColumn="0" w:lastRowLastColumn="0"/>
              <w:rPr>
                <w:rFonts w:ascii="Calibri" w:hAnsi="Calibri" w:cs="Calibri"/>
                <w:color w:val="333333"/>
                <w:sz w:val="22"/>
                <w:szCs w:val="22"/>
                <w:lang w:eastAsia="en-US"/>
              </w:rPr>
            </w:pPr>
            <w:r w:rsidRPr="00F020BC">
              <w:rPr>
                <w:rFonts w:ascii="Calibri" w:hAnsi="Calibri" w:cs="Calibri"/>
                <w:color w:val="333333"/>
                <w:sz w:val="22"/>
                <w:szCs w:val="22"/>
                <w:lang w:eastAsia="en-US"/>
              </w:rPr>
              <w:t>Mockup</w:t>
            </w:r>
          </w:p>
        </w:tc>
        <w:tc>
          <w:tcPr>
            <w:tcW w:w="2970" w:type="dxa"/>
          </w:tcPr>
          <w:p w14:paraId="1407C89D" w14:textId="77777777" w:rsidR="00F020BC" w:rsidRPr="00F020BC" w:rsidRDefault="00F020BC">
            <w:pPr>
              <w:cnfStyle w:val="000000100000" w:firstRow="0" w:lastRow="0" w:firstColumn="0" w:lastColumn="0" w:oddVBand="0" w:evenVBand="0" w:oddHBand="1" w:evenHBand="0" w:firstRowFirstColumn="0" w:firstRowLastColumn="0" w:lastRowFirstColumn="0" w:lastRowLastColumn="0"/>
              <w:rPr>
                <w:rFonts w:ascii="Calibri" w:hAnsi="Calibri" w:cs="Calibri"/>
                <w:color w:val="333333"/>
                <w:sz w:val="22"/>
                <w:szCs w:val="22"/>
                <w:lang w:eastAsia="en-US"/>
              </w:rPr>
            </w:pPr>
            <w:r>
              <w:rPr>
                <w:rFonts w:ascii="Calibri" w:hAnsi="Calibri" w:cs="Calibri"/>
                <w:color w:val="333333"/>
                <w:sz w:val="22"/>
                <w:szCs w:val="22"/>
                <w:lang w:eastAsia="en-US"/>
              </w:rPr>
              <w:t>Simulation/Mockup</w:t>
            </w:r>
          </w:p>
        </w:tc>
      </w:tr>
    </w:tbl>
    <w:p w14:paraId="0C0DA635" w14:textId="77777777" w:rsidR="00F020BC" w:rsidRDefault="00F020BC"/>
    <w:p w14:paraId="02AE07B7" w14:textId="77777777" w:rsidR="00F020BC" w:rsidRDefault="00F020BC" w:rsidP="00F020BC">
      <w:pPr>
        <w:pStyle w:val="Subtitle"/>
        <w:spacing w:after="0"/>
        <w:jc w:val="both"/>
        <w:rPr>
          <w:rFonts w:asciiTheme="minorHAnsi" w:eastAsia="Times New Roman" w:hAnsiTheme="minorHAnsi" w:cstheme="minorHAnsi"/>
          <w:b/>
          <w:lang w:eastAsia="en-CA"/>
        </w:rPr>
      </w:pPr>
      <w:r>
        <w:rPr>
          <w:rFonts w:asciiTheme="minorHAnsi" w:eastAsia="Times New Roman" w:hAnsiTheme="minorHAnsi" w:cstheme="minorHAnsi"/>
          <w:b/>
          <w:lang w:eastAsia="en-CA"/>
        </w:rPr>
        <w:t>Work Items Details</w:t>
      </w:r>
    </w:p>
    <w:p w14:paraId="696A9D64" w14:textId="7BDD1A57" w:rsidR="00F020BC" w:rsidRDefault="00AA3C36" w:rsidP="00F020BC">
      <w:pPr>
        <w:rPr>
          <w:rFonts w:ascii="Calibri" w:hAnsi="Calibri" w:cs="Calibri"/>
          <w:color w:val="333333"/>
          <w:sz w:val="22"/>
          <w:szCs w:val="22"/>
          <w:lang w:eastAsia="en-US"/>
        </w:rPr>
      </w:pPr>
      <w:r w:rsidRPr="00AA3C36">
        <w:rPr>
          <w:rFonts w:ascii="Calibri" w:hAnsi="Calibri" w:cs="Calibri"/>
          <w:color w:val="333333"/>
          <w:sz w:val="22"/>
          <w:szCs w:val="22"/>
          <w:lang w:eastAsia="en-US"/>
        </w:rPr>
        <w:t xml:space="preserve">It is required to have a basic Work item with </w:t>
      </w:r>
      <w:r>
        <w:rPr>
          <w:rFonts w:ascii="Calibri" w:hAnsi="Calibri" w:cs="Calibri"/>
          <w:color w:val="333333"/>
          <w:sz w:val="22"/>
          <w:szCs w:val="22"/>
          <w:lang w:eastAsia="en-US"/>
        </w:rPr>
        <w:t>Standard properties</w:t>
      </w:r>
      <w:r w:rsidR="00CF7EBE">
        <w:rPr>
          <w:rFonts w:ascii="Calibri" w:hAnsi="Calibri" w:cs="Calibri"/>
          <w:color w:val="333333"/>
          <w:sz w:val="22"/>
          <w:szCs w:val="22"/>
          <w:lang w:eastAsia="en-US"/>
        </w:rPr>
        <w:t xml:space="preserve"> and some custom properties. Below is the table with the Work items and their properties.</w:t>
      </w:r>
    </w:p>
    <w:p w14:paraId="6C48719D" w14:textId="39D2648F" w:rsidR="00CF7EBE" w:rsidRDefault="00CF7EBE" w:rsidP="00F020BC">
      <w:pPr>
        <w:rPr>
          <w:rFonts w:ascii="Calibri" w:hAnsi="Calibri" w:cs="Calibri"/>
          <w:color w:val="333333"/>
          <w:sz w:val="22"/>
          <w:szCs w:val="22"/>
          <w:lang w:eastAsia="en-US"/>
        </w:rPr>
      </w:pPr>
      <w:r w:rsidRPr="00CF7EBE">
        <w:rPr>
          <w:rFonts w:ascii="Calibri" w:hAnsi="Calibri" w:cs="Calibri"/>
          <w:b/>
          <w:color w:val="333333"/>
          <w:sz w:val="22"/>
          <w:szCs w:val="22"/>
          <w:u w:val="single"/>
          <w:lang w:eastAsia="en-US"/>
        </w:rPr>
        <w:t>Default Properties:</w:t>
      </w:r>
      <w:r>
        <w:rPr>
          <w:rFonts w:ascii="Calibri" w:hAnsi="Calibri" w:cs="Calibri"/>
          <w:color w:val="333333"/>
          <w:sz w:val="22"/>
          <w:szCs w:val="22"/>
          <w:lang w:eastAsia="en-US"/>
        </w:rPr>
        <w:tab/>
        <w:t xml:space="preserve">These are the properties when you create the work item in VSTS, they will be created with it. For on Prem TFS a copy of Epic Work item may be taken </w:t>
      </w:r>
      <w:r w:rsidR="00727716">
        <w:rPr>
          <w:rFonts w:ascii="Calibri" w:hAnsi="Calibri" w:cs="Calibri"/>
          <w:color w:val="333333"/>
          <w:sz w:val="22"/>
          <w:szCs w:val="22"/>
          <w:lang w:eastAsia="en-US"/>
        </w:rPr>
        <w:t>as required.</w:t>
      </w:r>
    </w:p>
    <w:p w14:paraId="36F96942" w14:textId="03FDAE4F" w:rsidR="00727716" w:rsidRDefault="00727716" w:rsidP="00F020BC">
      <w:pPr>
        <w:rPr>
          <w:rFonts w:ascii="Calibri" w:hAnsi="Calibri" w:cs="Calibri"/>
          <w:color w:val="333333"/>
          <w:sz w:val="22"/>
          <w:szCs w:val="22"/>
          <w:lang w:eastAsia="en-US"/>
        </w:rPr>
      </w:pPr>
      <w:r w:rsidRPr="00727716">
        <w:rPr>
          <w:rFonts w:ascii="Calibri" w:hAnsi="Calibri" w:cs="Calibri"/>
          <w:b/>
          <w:color w:val="333333"/>
          <w:sz w:val="22"/>
          <w:szCs w:val="22"/>
          <w:u w:val="single"/>
          <w:lang w:eastAsia="en-US"/>
        </w:rPr>
        <w:t>Custom Properties:</w:t>
      </w:r>
      <w:r>
        <w:rPr>
          <w:rFonts w:ascii="Calibri" w:hAnsi="Calibri" w:cs="Calibri"/>
          <w:color w:val="333333"/>
          <w:sz w:val="22"/>
          <w:szCs w:val="22"/>
          <w:lang w:eastAsia="en-US"/>
        </w:rPr>
        <w:tab/>
        <w:t>These field have to be added in the respective work items.</w:t>
      </w:r>
      <w:r>
        <w:rPr>
          <w:rFonts w:ascii="Calibri" w:hAnsi="Calibri" w:cs="Calibri"/>
          <w:color w:val="333333"/>
          <w:sz w:val="22"/>
          <w:szCs w:val="22"/>
          <w:lang w:eastAsia="en-US"/>
        </w:rPr>
        <w:tab/>
      </w:r>
    </w:p>
    <w:p w14:paraId="437AD246" w14:textId="77777777" w:rsidR="00CF7EBE" w:rsidRDefault="00CF7EBE" w:rsidP="00F020BC">
      <w:pPr>
        <w:rPr>
          <w:rFonts w:ascii="Calibri" w:hAnsi="Calibri" w:cs="Calibri"/>
          <w:color w:val="333333"/>
          <w:sz w:val="22"/>
          <w:szCs w:val="22"/>
          <w:lang w:eastAsia="en-US"/>
        </w:rPr>
      </w:pPr>
    </w:p>
    <w:p w14:paraId="035D8995" w14:textId="77777777" w:rsidR="00CD332F" w:rsidRDefault="00CD332F" w:rsidP="00F020BC">
      <w:pPr>
        <w:rPr>
          <w:rFonts w:ascii="Calibri" w:hAnsi="Calibri" w:cs="Calibri"/>
          <w:color w:val="333333"/>
          <w:sz w:val="22"/>
          <w:szCs w:val="22"/>
          <w:lang w:eastAsia="en-US"/>
        </w:rPr>
      </w:pPr>
    </w:p>
    <w:p w14:paraId="151B155C" w14:textId="1F9309A0" w:rsidR="00CD332F" w:rsidRDefault="00CD332F" w:rsidP="00F020BC">
      <w:pPr>
        <w:rPr>
          <w:rFonts w:ascii="Calibri" w:hAnsi="Calibri" w:cs="Calibri"/>
          <w:color w:val="333333"/>
          <w:sz w:val="22"/>
          <w:szCs w:val="22"/>
          <w:lang w:eastAsia="en-US"/>
        </w:rPr>
      </w:pPr>
    </w:p>
    <w:p w14:paraId="66E5101F" w14:textId="77777777" w:rsidR="00CD332F" w:rsidRDefault="00CD332F" w:rsidP="00F020BC">
      <w:pPr>
        <w:rPr>
          <w:rFonts w:ascii="Calibri" w:hAnsi="Calibri" w:cs="Calibri"/>
          <w:color w:val="333333"/>
          <w:sz w:val="22"/>
          <w:szCs w:val="22"/>
          <w:lang w:eastAsia="en-US"/>
        </w:rPr>
      </w:pPr>
    </w:p>
    <w:p w14:paraId="20F76FD4" w14:textId="77777777" w:rsidR="00CD332F" w:rsidRDefault="00CD332F" w:rsidP="00F020BC">
      <w:pPr>
        <w:rPr>
          <w:rFonts w:ascii="Calibri" w:hAnsi="Calibri" w:cs="Calibri"/>
          <w:color w:val="333333"/>
          <w:sz w:val="22"/>
          <w:szCs w:val="22"/>
          <w:lang w:eastAsia="en-US"/>
        </w:rPr>
      </w:pPr>
    </w:p>
    <w:p w14:paraId="76B1D706" w14:textId="77777777" w:rsidR="00CD332F" w:rsidRDefault="00CD332F" w:rsidP="00F020BC">
      <w:pPr>
        <w:rPr>
          <w:rFonts w:ascii="Calibri" w:hAnsi="Calibri" w:cs="Calibri"/>
          <w:color w:val="333333"/>
          <w:sz w:val="22"/>
          <w:szCs w:val="22"/>
          <w:lang w:eastAsia="en-US"/>
        </w:rPr>
      </w:pPr>
    </w:p>
    <w:p w14:paraId="04D9DCF5" w14:textId="51E37FE5" w:rsidR="00CF7EBE" w:rsidRDefault="007B6F3B" w:rsidP="00F020BC">
      <w:pPr>
        <w:rPr>
          <w:rFonts w:ascii="Calibri" w:hAnsi="Calibri" w:cs="Calibri"/>
          <w:color w:val="333333"/>
          <w:sz w:val="22"/>
          <w:szCs w:val="22"/>
          <w:lang w:eastAsia="en-US"/>
        </w:rPr>
      </w:pPr>
      <w:r>
        <w:rPr>
          <w:noProof/>
          <w:lang w:eastAsia="en-US" w:bidi="he-IL"/>
        </w:rPr>
        <w:drawing>
          <wp:inline distT="0" distB="0" distL="0" distR="0" wp14:anchorId="523BAA65" wp14:editId="06D8BC66">
            <wp:extent cx="6613466" cy="3943350"/>
            <wp:effectExtent l="152400" t="152400" r="359410" b="3619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614618" cy="3944037"/>
                    </a:xfrm>
                    <a:prstGeom prst="rect">
                      <a:avLst/>
                    </a:prstGeom>
                    <a:ln>
                      <a:noFill/>
                    </a:ln>
                    <a:effectLst>
                      <a:outerShdw blurRad="292100" dist="139700" dir="2700000" algn="tl" rotWithShape="0">
                        <a:srgbClr val="333333">
                          <a:alpha val="65000"/>
                        </a:srgbClr>
                      </a:outerShdw>
                    </a:effectLst>
                  </pic:spPr>
                </pic:pic>
              </a:graphicData>
            </a:graphic>
          </wp:inline>
        </w:drawing>
      </w:r>
    </w:p>
    <w:p w14:paraId="06E6360D" w14:textId="064DC3F6" w:rsidR="00CF7EBE" w:rsidRDefault="00CF7EBE" w:rsidP="00CF7EBE">
      <w:pPr>
        <w:pStyle w:val="Subtitle"/>
        <w:spacing w:after="0"/>
        <w:jc w:val="both"/>
        <w:rPr>
          <w:rFonts w:asciiTheme="minorHAnsi" w:eastAsia="Times New Roman" w:hAnsiTheme="minorHAnsi" w:cstheme="minorHAnsi"/>
          <w:b/>
          <w:lang w:eastAsia="en-CA"/>
        </w:rPr>
      </w:pPr>
      <w:r>
        <w:rPr>
          <w:rFonts w:asciiTheme="minorHAnsi" w:eastAsia="Times New Roman" w:hAnsiTheme="minorHAnsi" w:cstheme="minorHAnsi"/>
          <w:b/>
          <w:lang w:eastAsia="en-CA"/>
        </w:rPr>
        <w:t>Xml files of the Work items</w:t>
      </w:r>
    </w:p>
    <w:p w14:paraId="7063728E" w14:textId="2A26FC4C" w:rsidR="00727716" w:rsidRPr="00727716" w:rsidRDefault="00727716" w:rsidP="00727716">
      <w:pPr>
        <w:rPr>
          <w:rFonts w:ascii="Calibri" w:hAnsi="Calibri" w:cs="Calibri"/>
          <w:color w:val="333333"/>
          <w:sz w:val="22"/>
          <w:szCs w:val="22"/>
          <w:lang w:eastAsia="en-US"/>
        </w:rPr>
      </w:pPr>
      <w:r w:rsidRPr="00727716">
        <w:rPr>
          <w:rFonts w:ascii="Calibri" w:hAnsi="Calibri" w:cs="Calibri"/>
          <w:color w:val="333333"/>
          <w:sz w:val="22"/>
          <w:szCs w:val="22"/>
          <w:lang w:eastAsia="en-US"/>
        </w:rPr>
        <w:t xml:space="preserve">Another option is tat you can import the following work items in your process template </w:t>
      </w:r>
    </w:p>
    <w:p w14:paraId="4308B3E8" w14:textId="3FEAAFAF" w:rsidR="00727716" w:rsidRDefault="00727716" w:rsidP="00727716">
      <w:pPr>
        <w:rPr>
          <w:lang w:eastAsia="en-CA"/>
        </w:rPr>
      </w:pPr>
    </w:p>
    <w:p w14:paraId="2962B5B3" w14:textId="14515A7A" w:rsidR="00727716" w:rsidRPr="00727716" w:rsidRDefault="00727716" w:rsidP="00727716">
      <w:pPr>
        <w:rPr>
          <w:lang w:eastAsia="en-CA"/>
        </w:rPr>
      </w:pPr>
    </w:p>
    <w:p w14:paraId="0D4CFBA4" w14:textId="1FA9795B" w:rsidR="00CF7EBE" w:rsidRPr="00727716" w:rsidRDefault="00C66ED8" w:rsidP="00F020BC">
      <w:pPr>
        <w:rPr>
          <w:lang w:eastAsia="en-CA"/>
        </w:rPr>
      </w:pPr>
      <w:r>
        <w:rPr>
          <w:lang w:eastAsia="en-CA"/>
        </w:rPr>
        <w:object w:dxaOrig="1540" w:dyaOrig="997" w14:anchorId="1A761CA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pt;height:49.5pt" o:ole="">
            <v:imagedata r:id="rId9" o:title=""/>
          </v:shape>
          <o:OLEObject Type="Embed" ProgID="Package" ShapeID="_x0000_i1025" DrawAspect="Icon" ObjectID="_1622456578" r:id="rId10"/>
        </w:object>
      </w:r>
      <w:r w:rsidR="00CF7EBE">
        <w:rPr>
          <w:rFonts w:ascii="Calibri" w:hAnsi="Calibri" w:cs="Calibri"/>
          <w:color w:val="333333"/>
          <w:sz w:val="22"/>
          <w:szCs w:val="22"/>
          <w:lang w:eastAsia="en-US"/>
        </w:rPr>
        <w:object w:dxaOrig="1540" w:dyaOrig="997" w14:anchorId="17AF1FB9">
          <v:shape id="_x0000_i1026" type="#_x0000_t75" style="width:76.5pt;height:49.5pt" o:ole="">
            <v:imagedata r:id="rId11" o:title=""/>
          </v:shape>
          <o:OLEObject Type="Embed" ProgID="Package" ShapeID="_x0000_i1026" DrawAspect="Icon" ObjectID="_1622456579" r:id="rId12"/>
        </w:object>
      </w:r>
      <w:r w:rsidR="00CF7EBE">
        <w:rPr>
          <w:rFonts w:ascii="Calibri" w:hAnsi="Calibri" w:cs="Calibri"/>
          <w:color w:val="333333"/>
          <w:sz w:val="22"/>
          <w:szCs w:val="22"/>
          <w:lang w:eastAsia="en-US"/>
        </w:rPr>
        <w:object w:dxaOrig="1540" w:dyaOrig="997" w14:anchorId="6F6543A9">
          <v:shape id="_x0000_i1027" type="#_x0000_t75" style="width:76.5pt;height:49.5pt" o:ole="">
            <v:imagedata r:id="rId13" o:title=""/>
          </v:shape>
          <o:OLEObject Type="Embed" ProgID="Package" ShapeID="_x0000_i1027" DrawAspect="Icon" ObjectID="_1622456580" r:id="rId14"/>
        </w:object>
      </w:r>
      <w:r w:rsidR="00CF7EBE">
        <w:rPr>
          <w:rFonts w:ascii="Calibri" w:hAnsi="Calibri" w:cs="Calibri"/>
          <w:color w:val="333333"/>
          <w:sz w:val="22"/>
          <w:szCs w:val="22"/>
          <w:lang w:eastAsia="en-US"/>
        </w:rPr>
        <w:object w:dxaOrig="1540" w:dyaOrig="997" w14:anchorId="34FFB13B">
          <v:shape id="_x0000_i1028" type="#_x0000_t75" style="width:76.5pt;height:49.5pt" o:ole="">
            <v:imagedata r:id="rId15" o:title=""/>
          </v:shape>
          <o:OLEObject Type="Embed" ProgID="Package" ShapeID="_x0000_i1028" DrawAspect="Icon" ObjectID="_1622456581" r:id="rId16"/>
        </w:object>
      </w:r>
      <w:r w:rsidR="00727716">
        <w:rPr>
          <w:rFonts w:ascii="Calibri" w:hAnsi="Calibri" w:cs="Calibri"/>
          <w:color w:val="333333"/>
          <w:sz w:val="22"/>
          <w:szCs w:val="22"/>
          <w:lang w:eastAsia="en-US"/>
        </w:rPr>
        <w:object w:dxaOrig="1540" w:dyaOrig="997" w14:anchorId="62801D66">
          <v:shape id="_x0000_i1029" type="#_x0000_t75" style="width:76.5pt;height:49.5pt" o:ole="">
            <v:imagedata r:id="rId17" o:title=""/>
          </v:shape>
          <o:OLEObject Type="Embed" ProgID="Package" ShapeID="_x0000_i1029" DrawAspect="Icon" ObjectID="_1622456582" r:id="rId18"/>
        </w:object>
      </w:r>
      <w:r w:rsidR="00727716">
        <w:rPr>
          <w:rFonts w:ascii="Calibri" w:hAnsi="Calibri" w:cs="Calibri"/>
          <w:color w:val="333333"/>
          <w:sz w:val="22"/>
          <w:szCs w:val="22"/>
          <w:lang w:eastAsia="en-US"/>
        </w:rPr>
        <w:object w:dxaOrig="1540" w:dyaOrig="997" w14:anchorId="72CAC1B2">
          <v:shape id="_x0000_i1030" type="#_x0000_t75" style="width:76.5pt;height:49.5pt" o:ole="">
            <v:imagedata r:id="rId19" o:title=""/>
          </v:shape>
          <o:OLEObject Type="Embed" ProgID="Package" ShapeID="_x0000_i1030" DrawAspect="Icon" ObjectID="_1622456583" r:id="rId20"/>
        </w:object>
      </w:r>
      <w:r w:rsidR="00727716">
        <w:rPr>
          <w:rFonts w:ascii="Calibri" w:hAnsi="Calibri" w:cs="Calibri"/>
          <w:color w:val="333333"/>
          <w:sz w:val="22"/>
          <w:szCs w:val="22"/>
          <w:lang w:eastAsia="en-US"/>
        </w:rPr>
        <w:object w:dxaOrig="1540" w:dyaOrig="997" w14:anchorId="43A15726">
          <v:shape id="_x0000_i1031" type="#_x0000_t75" style="width:76.5pt;height:49.5pt" o:ole="">
            <v:imagedata r:id="rId21" o:title=""/>
          </v:shape>
          <o:OLEObject Type="Embed" ProgID="Package" ShapeID="_x0000_i1031" DrawAspect="Icon" ObjectID="_1622456584" r:id="rId22"/>
        </w:object>
      </w:r>
    </w:p>
    <w:sectPr w:rsidR="00CF7EBE" w:rsidRPr="00727716">
      <w:headerReference w:type="default" r:id="rId23"/>
      <w:footerReference w:type="default" r:id="rId2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7DF160" w14:textId="77777777" w:rsidR="004F66D4" w:rsidRDefault="004F66D4" w:rsidP="00F020BC">
      <w:pPr>
        <w:spacing w:before="0" w:after="0"/>
      </w:pPr>
      <w:r>
        <w:separator/>
      </w:r>
    </w:p>
  </w:endnote>
  <w:endnote w:type="continuationSeparator" w:id="0">
    <w:p w14:paraId="22498244" w14:textId="77777777" w:rsidR="004F66D4" w:rsidRDefault="004F66D4" w:rsidP="00F020B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8ACAD0" w14:textId="77777777" w:rsidR="00F020BC" w:rsidRDefault="00F020BC">
    <w:pPr>
      <w:pStyle w:val="Footer"/>
    </w:pPr>
    <w:r w:rsidRPr="00F020BC">
      <w:rPr>
        <w:caps/>
        <w:noProof/>
        <w:color w:val="808080" w:themeColor="background1" w:themeShade="80"/>
        <w:lang w:eastAsia="en-US" w:bidi="he-IL"/>
      </w:rPr>
      <mc:AlternateContent>
        <mc:Choice Requires="wpg">
          <w:drawing>
            <wp:anchor distT="0" distB="0" distL="0" distR="0" simplePos="0" relativeHeight="251660288" behindDoc="0" locked="0" layoutInCell="1" allowOverlap="1" wp14:anchorId="7097C7FF" wp14:editId="09E07C39">
              <wp:simplePos x="0" y="0"/>
              <wp:positionH relativeFrom="margin">
                <wp:align>right</wp:align>
              </wp:positionH>
              <mc:AlternateContent>
                <mc:Choice Requires="wp14">
                  <wp:positionV relativeFrom="bottomMargin">
                    <wp14:pctPosVOffset>20000</wp14:pctPosVOffset>
                  </wp:positionV>
                </mc:Choice>
                <mc:Fallback>
                  <wp:positionV relativeFrom="page">
                    <wp:posOffset>9326880</wp:posOffset>
                  </wp:positionV>
                </mc:Fallback>
              </mc:AlternateContent>
              <wp:extent cx="5943600" cy="320040"/>
              <wp:effectExtent l="0" t="0" r="0" b="3810"/>
              <wp:wrapSquare wrapText="bothSides"/>
              <wp:docPr id="37" name="Group 37"/>
              <wp:cNvGraphicFramePr/>
              <a:graphic xmlns:a="http://schemas.openxmlformats.org/drawingml/2006/main">
                <a:graphicData uri="http://schemas.microsoft.com/office/word/2010/wordprocessingGroup">
                  <wpg:wgp>
                    <wpg:cNvGrpSpPr/>
                    <wpg:grpSpPr>
                      <a:xfrm>
                        <a:off x="0" y="0"/>
                        <a:ext cx="5943600" cy="320040"/>
                        <a:chOff x="0" y="0"/>
                        <a:chExt cx="5962650" cy="323851"/>
                      </a:xfrm>
                    </wpg:grpSpPr>
                    <wps:wsp>
                      <wps:cNvPr id="38" name="Rectangle 38"/>
                      <wps:cNvSpPr/>
                      <wps:spPr>
                        <a:xfrm>
                          <a:off x="19050" y="0"/>
                          <a:ext cx="5943600" cy="18826"/>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 name="Text Box 39"/>
                      <wps:cNvSpPr txBox="1"/>
                      <wps:spPr>
                        <a:xfrm>
                          <a:off x="0" y="66676"/>
                          <a:ext cx="5943600"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olor w:val="7F7F7F" w:themeColor="text1" w:themeTint="80"/>
                              </w:rPr>
                              <w:alias w:val="Date"/>
                              <w:tag w:val=""/>
                              <w:id w:val="-1063724354"/>
                              <w:dataBinding w:prefixMappings="xmlns:ns0='http://schemas.microsoft.com/office/2006/coverPageProps' " w:xpath="/ns0:CoverPageProperties[1]/ns0:PublishDate[1]" w:storeItemID="{55AF091B-3C7A-41E3-B477-F2FDAA23CFDA}"/>
                              <w:date w:fullDate="2018-04-09T00:00:00Z">
                                <w:dateFormat w:val="MMMM d, yyyy"/>
                                <w:lid w:val="en-US"/>
                                <w:storeMappedDataAs w:val="dateTime"/>
                                <w:calendar w:val="gregorian"/>
                              </w:date>
                            </w:sdtPr>
                            <w:sdtEndPr/>
                            <w:sdtContent>
                              <w:p w14:paraId="0DD93D98" w14:textId="77777777" w:rsidR="00F020BC" w:rsidRDefault="00F020BC">
                                <w:pPr>
                                  <w:jc w:val="right"/>
                                  <w:rPr>
                                    <w:color w:val="7F7F7F" w:themeColor="text1" w:themeTint="80"/>
                                  </w:rPr>
                                </w:pPr>
                                <w:r>
                                  <w:rPr>
                                    <w:color w:val="7F7F7F" w:themeColor="text1" w:themeTint="80"/>
                                  </w:rPr>
                                  <w:t>April 9, 2018</w:t>
                                </w:r>
                              </w:p>
                            </w:sdtContent>
                          </w:sdt>
                          <w:p w14:paraId="621CB78C" w14:textId="77777777" w:rsidR="00F020BC" w:rsidRDefault="00F020BC">
                            <w:pPr>
                              <w:jc w:val="right"/>
                              <w:rPr>
                                <w:color w:val="808080" w:themeColor="background1" w:themeShade="80"/>
                              </w:rPr>
                            </w:pPr>
                          </w:p>
                        </w:txbxContent>
                      </wps:txbx>
                      <wps:bodyPr rot="0" spcFirstLastPara="0" vertOverflow="overflow" horzOverflow="overflow" vert="horz" wrap="square" lIns="91440" tIns="45720" rIns="91440" bIns="0" numCol="1" spcCol="0" rtlCol="0" fromWordArt="0" anchor="b" anchorCtr="0" forceAA="0" compatLnSpc="1">
                        <a:prstTxWarp prst="textNoShape">
                          <a:avLst/>
                        </a:prstTxWarp>
                        <a:noAutofit/>
                      </wps:bodyPr>
                    </wps:wsp>
                  </wpg:wgp>
                </a:graphicData>
              </a:graphic>
              <wp14:sizeRelH relativeFrom="margin">
                <wp14:pctWidth>100000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7097C7FF" id="Group 37" o:spid="_x0000_s1026" style="position:absolute;margin-left:416.8pt;margin-top:0;width:468pt;height:25.2pt;z-index:251660288;mso-width-percent:1000;mso-top-percent:200;mso-wrap-distance-left:0;mso-wrap-distance-right:0;mso-position-horizontal:right;mso-position-horizontal-relative:margin;mso-position-vertical-relative:bottom-margin-area;mso-width-percent:1000;mso-top-percent:200;mso-width-relative:margin;mso-height-relative:margin" coordsize="59626,32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">
              <v:rect id="Rectangle 38" o:spid="_x0000_s1027" style="position:absolute;left:190;width:59436;height:1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" fillcolor="black [3213]" stroked="f" strokeweight="1pt"/>
              <v:shapetype id="_x0000_t202" coordsize="21600,21600" o:spt="202" path="m,l,21600r21600,l21600,xe">
                <v:stroke joinstyle="miter"/>
                <v:path gradientshapeok="t" o:connecttype="rect"/>
              </v:shapetype>
              <v:shape id="Text Box 39" o:spid="_x0000_s1028" type="#_x0000_t202" style="position:absolute;top:666;width:59436;height:2572;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" filled="f" stroked="f" strokeweight=".5pt">
                <v:textbox inset=",,,0">
                  <w:txbxContent>
                    <w:sdt>
                      <w:sdtPr>
                        <w:rPr>
                          <w:color w:val="7F7F7F" w:themeColor="text1" w:themeTint="80"/>
                        </w:rPr>
                        <w:alias w:val="Date"/>
                        <w:tag w:val=""/>
                        <w:id w:val="-1063724354"/>
                        <w:dataBinding w:prefixMappings="xmlns:ns0='http://schemas.microsoft.com/office/2006/coverPageProps' " w:xpath="/ns0:CoverPageProperties[1]/ns0:PublishDate[1]" w:storeItemID="{55AF091B-3C7A-41E3-B477-F2FDAA23CFDA}"/>
                        <w:date w:fullDate="2018-04-09T00:00:00Z">
                          <w:dateFormat w:val="MMMM d, yyyy"/>
                          <w:lid w:val="en-US"/>
                          <w:storeMappedDataAs w:val="dateTime"/>
                          <w:calendar w:val="gregorian"/>
                        </w:date>
                      </w:sdtPr>
                      <w:sdtEndPr/>
                      <w:sdtContent>
                        <w:p w14:paraId="0DD93D98" w14:textId="77777777" w:rsidR="00F020BC" w:rsidRDefault="00F020BC">
                          <w:pPr>
                            <w:jc w:val="right"/>
                            <w:rPr>
                              <w:color w:val="7F7F7F" w:themeColor="text1" w:themeTint="80"/>
                            </w:rPr>
                          </w:pPr>
                          <w:r>
                            <w:rPr>
                              <w:color w:val="7F7F7F" w:themeColor="text1" w:themeTint="80"/>
                            </w:rPr>
                            <w:t>April 9, 2018</w:t>
                          </w:r>
                        </w:p>
                      </w:sdtContent>
                    </w:sdt>
                    <w:p w14:paraId="621CB78C" w14:textId="77777777" w:rsidR="00F020BC" w:rsidRDefault="00F020BC">
                      <w:pPr>
                        <w:jc w:val="right"/>
                        <w:rPr>
                          <w:color w:val="808080" w:themeColor="background1" w:themeShade="80"/>
                        </w:rPr>
                      </w:pPr>
                    </w:p>
                  </w:txbxContent>
                </v:textbox>
              </v:shape>
              <w10:wrap type="square" anchorx="margin" anchory="margin"/>
            </v:group>
          </w:pict>
        </mc:Fallback>
      </mc:AlternateContent>
    </w:r>
    <w:r w:rsidRPr="00F020BC">
      <w:rPr>
        <w:caps/>
        <w:noProof/>
        <w:lang w:eastAsia="en-US" w:bidi="he-IL"/>
      </w:rPr>
      <mc:AlternateContent>
        <mc:Choice Requires="wps">
          <w:drawing>
            <wp:anchor distT="0" distB="0" distL="0" distR="0" simplePos="0" relativeHeight="251659264" behindDoc="0" locked="0" layoutInCell="1" allowOverlap="1" wp14:anchorId="040A507B" wp14:editId="1ABE33E3">
              <wp:simplePos x="0" y="0"/>
              <wp:positionH relativeFrom="rightMargin">
                <wp:align>left</wp:align>
              </wp:positionH>
              <mc:AlternateContent>
                <mc:Choice Requires="wp14">
                  <wp:positionV relativeFrom="bottomMargin">
                    <wp14:pctPosVOffset>20000</wp14:pctPosVOffset>
                  </wp:positionV>
                </mc:Choice>
                <mc:Fallback>
                  <wp:positionV relativeFrom="page">
                    <wp:posOffset>9326880</wp:posOffset>
                  </wp:positionV>
                </mc:Fallback>
              </mc:AlternateContent>
              <wp:extent cx="457200" cy="320040"/>
              <wp:effectExtent l="0" t="0" r="0" b="3810"/>
              <wp:wrapSquare wrapText="bothSides"/>
              <wp:docPr id="40" name="Rectangle 40"/>
              <wp:cNvGraphicFramePr/>
              <a:graphic xmlns:a="http://schemas.openxmlformats.org/drawingml/2006/main">
                <a:graphicData uri="http://schemas.microsoft.com/office/word/2010/wordprocessingShape">
                  <wps:wsp>
                    <wps:cNvSpPr/>
                    <wps:spPr>
                      <a:xfrm>
                        <a:off x="0" y="0"/>
                        <a:ext cx="457200" cy="320040"/>
                      </a:xfrm>
                      <a:prstGeom prst="rect">
                        <a:avLst/>
                      </a:prstGeom>
                      <a:solidFill>
                        <a:schemeClr val="tx1"/>
                      </a:solidFill>
                      <a:ln w="3810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5DD1AA8" w14:textId="77777777" w:rsidR="00F020BC" w:rsidRDefault="00F020BC">
                          <w:pPr>
                            <w:jc w:val="right"/>
                            <w:rPr>
                              <w:color w:val="FFFFFF" w:themeColor="background1"/>
                              <w:sz w:val="28"/>
                              <w:szCs w:val="28"/>
                            </w:rPr>
                          </w:pPr>
                          <w:r>
                            <w:rPr>
                              <w:color w:val="FFFFFF" w:themeColor="background1"/>
                              <w:sz w:val="28"/>
                              <w:szCs w:val="28"/>
                            </w:rPr>
                            <w:fldChar w:fldCharType="begin"/>
                          </w:r>
                          <w:r>
                            <w:rPr>
                              <w:color w:val="FFFFFF" w:themeColor="background1"/>
                              <w:sz w:val="28"/>
                              <w:szCs w:val="28"/>
                            </w:rPr>
                            <w:instrText xml:space="preserve"> PAGE   \* MERGEFORMAT </w:instrText>
                          </w:r>
                          <w:r>
                            <w:rPr>
                              <w:color w:val="FFFFFF" w:themeColor="background1"/>
                              <w:sz w:val="28"/>
                              <w:szCs w:val="28"/>
                            </w:rPr>
                            <w:fldChar w:fldCharType="separate"/>
                          </w:r>
                          <w:r w:rsidR="00DB285A">
                            <w:rPr>
                              <w:noProof/>
                              <w:color w:val="FFFFFF" w:themeColor="background1"/>
                              <w:sz w:val="28"/>
                              <w:szCs w:val="28"/>
                            </w:rPr>
                            <w:t>1</w:t>
                          </w:r>
                          <w:r>
                            <w:rPr>
                              <w:noProof/>
                              <w:color w:val="FFFFFF" w:themeColor="background1"/>
                              <w:sz w:val="28"/>
                              <w:szCs w:val="28"/>
                            </w:rPr>
                            <w:fldChar w:fldCharType="end"/>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0A507B" id="Rectangle 40" o:spid="_x0000_s1029" style="position:absolute;margin-left:0;margin-top:0;width:36pt;height:25.2pt;z-index:251659264;visibility:visible;mso-wrap-style:square;mso-width-percent:0;mso-height-percent:0;mso-top-percent:200;mso-wrap-distance-left:0;mso-wrap-distance-top:0;mso-wrap-distance-right:0;mso-wrap-distance-bottom:0;mso-position-horizontal:left;mso-position-horizontal-relative:right-margin-area;mso-position-vertical-relative:bottom-margin-area;mso-width-percent:0;mso-height-percent:0;mso-top-percent:2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" fillcolor="black [3213]" stroked="f" strokeweight="3pt">
              <v:textbox>
                <w:txbxContent>
                  <w:p w14:paraId="45DD1AA8" w14:textId="77777777" w:rsidR="00F020BC" w:rsidRDefault="00F020BC">
                    <w:pPr>
                      <w:jc w:val="right"/>
                      <w:rPr>
                        <w:color w:val="FFFFFF" w:themeColor="background1"/>
                        <w:sz w:val="28"/>
                        <w:szCs w:val="28"/>
                      </w:rPr>
                    </w:pPr>
                    <w:r>
                      <w:rPr>
                        <w:color w:val="FFFFFF" w:themeColor="background1"/>
                        <w:sz w:val="28"/>
                        <w:szCs w:val="28"/>
                      </w:rPr>
                      <w:fldChar w:fldCharType="begin"/>
                    </w:r>
                    <w:r>
                      <w:rPr>
                        <w:color w:val="FFFFFF" w:themeColor="background1"/>
                        <w:sz w:val="28"/>
                        <w:szCs w:val="28"/>
                      </w:rPr>
                      <w:instrText xml:space="preserve"> PAGE   \* MERGEFORMAT </w:instrText>
                    </w:r>
                    <w:r>
                      <w:rPr>
                        <w:color w:val="FFFFFF" w:themeColor="background1"/>
                        <w:sz w:val="28"/>
                        <w:szCs w:val="28"/>
                      </w:rPr>
                      <w:fldChar w:fldCharType="separate"/>
                    </w:r>
                    <w:r w:rsidR="00DB285A">
                      <w:rPr>
                        <w:noProof/>
                        <w:color w:val="FFFFFF" w:themeColor="background1"/>
                        <w:sz w:val="28"/>
                        <w:szCs w:val="28"/>
                      </w:rPr>
                      <w:t>1</w:t>
                    </w:r>
                    <w:r>
                      <w:rPr>
                        <w:noProof/>
                        <w:color w:val="FFFFFF" w:themeColor="background1"/>
                        <w:sz w:val="28"/>
                        <w:szCs w:val="28"/>
                      </w:rPr>
                      <w:fldChar w:fldCharType="end"/>
                    </w:r>
                  </w:p>
                </w:txbxContent>
              </v:textbox>
              <w10:wrap type="square" anchorx="margin" anchory="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5E6991" w14:textId="77777777" w:rsidR="004F66D4" w:rsidRDefault="004F66D4" w:rsidP="00F020BC">
      <w:pPr>
        <w:spacing w:before="0" w:after="0"/>
      </w:pPr>
      <w:r>
        <w:separator/>
      </w:r>
    </w:p>
  </w:footnote>
  <w:footnote w:type="continuationSeparator" w:id="0">
    <w:p w14:paraId="0A377DB4" w14:textId="77777777" w:rsidR="004F66D4" w:rsidRDefault="004F66D4" w:rsidP="00F020BC">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CFB6A7" w14:textId="497610B1" w:rsidR="00F020BC" w:rsidRDefault="00F020BC">
    <w:pPr>
      <w:pStyle w:val="Header"/>
    </w:pPr>
    <w:r>
      <w:rPr>
        <w:noProof/>
        <w:lang w:eastAsia="en-US" w:bidi="he-IL"/>
      </w:rPr>
      <w:drawing>
        <wp:inline distT="0" distB="0" distL="0" distR="0" wp14:anchorId="7DFAB623" wp14:editId="162A51FB">
          <wp:extent cx="2035258" cy="440276"/>
          <wp:effectExtent l="0" t="0" r="0" b="0"/>
          <wp:docPr id="14" name="Picture 14" descr="C:\Users\shashmi\AppData\Local\Microsoft\Windows\INetCacheContent.Word\logo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hashmi\AppData\Local\Microsoft\Windows\INetCacheContent.Word\logo2-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48333" cy="443104"/>
                  </a:xfrm>
                  <a:prstGeom prst="rect">
                    <a:avLst/>
                  </a:prstGeom>
                  <a:noFill/>
                  <a:ln>
                    <a:noFill/>
                  </a:ln>
                </pic:spPr>
              </pic:pic>
            </a:graphicData>
          </a:graphic>
        </wp:inline>
      </w:drawing>
    </w:r>
  </w:p>
  <w:p w14:paraId="516B415F" w14:textId="1D4713B3" w:rsidR="00CD332F" w:rsidRDefault="00CD332F">
    <w:pPr>
      <w:pStyle w:val="Header"/>
    </w:pPr>
    <w:r>
      <w:t>_____________________________________________________________________________________________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2DF1E08"/>
    <w:multiLevelType w:val="hybridMultilevel"/>
    <w:tmpl w:val="9C6E9EEA"/>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
    <w:nsid w:val="43E6120E"/>
    <w:multiLevelType w:val="multilevel"/>
    <w:tmpl w:val="F7F6593A"/>
    <w:lvl w:ilvl="0">
      <w:start w:val="1"/>
      <w:numFmt w:val="decimal"/>
      <w:pStyle w:val="Heading1"/>
      <w:lvlText w:val="%1"/>
      <w:lvlJc w:val="left"/>
      <w:pPr>
        <w:tabs>
          <w:tab w:val="num" w:pos="432"/>
        </w:tabs>
        <w:ind w:left="432" w:hanging="432"/>
      </w:pPr>
      <w:rPr>
        <w:rFonts w:hint="default"/>
        <w:color w:val="auto"/>
        <w:sz w:val="32"/>
        <w:szCs w:val="32"/>
      </w:rPr>
    </w:lvl>
    <w:lvl w:ilvl="1">
      <w:start w:val="1"/>
      <w:numFmt w:val="decimal"/>
      <w:pStyle w:val="Heading2"/>
      <w:lvlText w:val="%1.%2"/>
      <w:lvlJc w:val="left"/>
      <w:pPr>
        <w:tabs>
          <w:tab w:val="num" w:pos="576"/>
        </w:tabs>
        <w:ind w:left="576" w:hanging="576"/>
      </w:pPr>
      <w:rPr>
        <w:rFonts w:hint="default"/>
        <w:i w:val="0"/>
      </w:rPr>
    </w:lvl>
    <w:lvl w:ilvl="2">
      <w:start w:val="1"/>
      <w:numFmt w:val="decimal"/>
      <w:pStyle w:val="Heading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20BC"/>
    <w:rsid w:val="000737EE"/>
    <w:rsid w:val="00173922"/>
    <w:rsid w:val="0037549C"/>
    <w:rsid w:val="00424D70"/>
    <w:rsid w:val="004F66D4"/>
    <w:rsid w:val="005B53E8"/>
    <w:rsid w:val="00727716"/>
    <w:rsid w:val="007B6F3B"/>
    <w:rsid w:val="008267B5"/>
    <w:rsid w:val="00AA3C36"/>
    <w:rsid w:val="00C66ED8"/>
    <w:rsid w:val="00CD332F"/>
    <w:rsid w:val="00CF7EBE"/>
    <w:rsid w:val="00DB285A"/>
    <w:rsid w:val="00F020BC"/>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0589FF"/>
  <w15:chartTrackingRefBased/>
  <w15:docId w15:val="{E9D16616-0998-42F2-8E89-0BBE78824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20BC"/>
    <w:pPr>
      <w:spacing w:before="60" w:after="60" w:line="240" w:lineRule="auto"/>
    </w:pPr>
    <w:rPr>
      <w:rFonts w:ascii="Arial" w:eastAsia="Times New Roman" w:hAnsi="Arial" w:cs="Times New Roman"/>
      <w:sz w:val="18"/>
      <w:szCs w:val="24"/>
      <w:lang w:eastAsia="de-DE"/>
    </w:rPr>
  </w:style>
  <w:style w:type="paragraph" w:styleId="Heading1">
    <w:name w:val="heading 1"/>
    <w:basedOn w:val="Normal"/>
    <w:next w:val="Normal"/>
    <w:link w:val="Heading1Char"/>
    <w:qFormat/>
    <w:rsid w:val="00F020BC"/>
    <w:pPr>
      <w:keepNext/>
      <w:numPr>
        <w:numId w:val="1"/>
      </w:numPr>
      <w:tabs>
        <w:tab w:val="left" w:pos="720"/>
      </w:tabs>
      <w:spacing w:before="120" w:after="240"/>
      <w:ind w:right="454"/>
      <w:outlineLvl w:val="0"/>
    </w:pPr>
    <w:rPr>
      <w:rFonts w:cs="Arial"/>
      <w:b/>
      <w:bCs/>
      <w:kern w:val="32"/>
      <w:sz w:val="32"/>
      <w:szCs w:val="32"/>
      <w:lang w:eastAsia="en-US"/>
    </w:rPr>
  </w:style>
  <w:style w:type="paragraph" w:styleId="Heading2">
    <w:name w:val="heading 2"/>
    <w:basedOn w:val="Normal"/>
    <w:next w:val="Normal"/>
    <w:link w:val="Heading2Char"/>
    <w:qFormat/>
    <w:rsid w:val="00F020BC"/>
    <w:pPr>
      <w:keepNext/>
      <w:numPr>
        <w:ilvl w:val="1"/>
        <w:numId w:val="1"/>
      </w:numPr>
      <w:tabs>
        <w:tab w:val="left" w:pos="720"/>
      </w:tabs>
      <w:spacing w:before="480" w:after="120"/>
      <w:ind w:right="454"/>
      <w:outlineLvl w:val="1"/>
    </w:pPr>
    <w:rPr>
      <w:rFonts w:cs="Arial"/>
      <w:b/>
      <w:bCs/>
      <w:iCs/>
      <w:szCs w:val="28"/>
      <w:lang w:eastAsia="en-US"/>
    </w:rPr>
  </w:style>
  <w:style w:type="paragraph" w:styleId="Heading3">
    <w:name w:val="heading 3"/>
    <w:basedOn w:val="Normal"/>
    <w:next w:val="Normal"/>
    <w:link w:val="Heading3Char"/>
    <w:qFormat/>
    <w:rsid w:val="00F020BC"/>
    <w:pPr>
      <w:keepNext/>
      <w:numPr>
        <w:ilvl w:val="2"/>
        <w:numId w:val="1"/>
      </w:numPr>
      <w:spacing w:before="360" w:after="120"/>
      <w:ind w:right="454"/>
      <w:outlineLvl w:val="2"/>
    </w:pPr>
    <w:rPr>
      <w:rFonts w:cs="Arial"/>
      <w:b/>
      <w:bCs/>
      <w:i/>
      <w:szCs w:val="26"/>
      <w:lang w:eastAsia="en-US"/>
    </w:rPr>
  </w:style>
  <w:style w:type="paragraph" w:styleId="Heading5">
    <w:name w:val="heading 5"/>
    <w:basedOn w:val="Normal"/>
    <w:next w:val="Normal"/>
    <w:link w:val="Heading5Char"/>
    <w:qFormat/>
    <w:rsid w:val="00F020BC"/>
    <w:pPr>
      <w:numPr>
        <w:ilvl w:val="4"/>
        <w:numId w:val="1"/>
      </w:numPr>
      <w:spacing w:before="240"/>
      <w:outlineLvl w:val="4"/>
    </w:pPr>
    <w:rPr>
      <w:b/>
      <w:bCs/>
      <w:i/>
      <w:iCs/>
      <w:sz w:val="26"/>
      <w:szCs w:val="26"/>
      <w:lang w:eastAsia="en-US"/>
    </w:rPr>
  </w:style>
  <w:style w:type="paragraph" w:styleId="Heading6">
    <w:name w:val="heading 6"/>
    <w:basedOn w:val="Normal"/>
    <w:next w:val="Normal"/>
    <w:link w:val="Heading6Char"/>
    <w:qFormat/>
    <w:rsid w:val="00F020BC"/>
    <w:pPr>
      <w:numPr>
        <w:ilvl w:val="5"/>
        <w:numId w:val="1"/>
      </w:numPr>
      <w:spacing w:before="240"/>
      <w:outlineLvl w:val="5"/>
    </w:pPr>
    <w:rPr>
      <w:b/>
      <w:bCs/>
      <w:szCs w:val="22"/>
      <w:lang w:eastAsia="en-US"/>
    </w:rPr>
  </w:style>
  <w:style w:type="paragraph" w:styleId="Heading7">
    <w:name w:val="heading 7"/>
    <w:basedOn w:val="Normal"/>
    <w:next w:val="Normal"/>
    <w:link w:val="Heading7Char"/>
    <w:qFormat/>
    <w:rsid w:val="00F020BC"/>
    <w:pPr>
      <w:numPr>
        <w:ilvl w:val="6"/>
        <w:numId w:val="1"/>
      </w:numPr>
      <w:spacing w:before="240"/>
      <w:outlineLvl w:val="6"/>
    </w:pPr>
    <w:rPr>
      <w:lang w:eastAsia="en-US"/>
    </w:rPr>
  </w:style>
  <w:style w:type="paragraph" w:styleId="Heading8">
    <w:name w:val="heading 8"/>
    <w:basedOn w:val="Normal"/>
    <w:next w:val="Normal"/>
    <w:link w:val="Heading8Char"/>
    <w:qFormat/>
    <w:rsid w:val="00F020BC"/>
    <w:pPr>
      <w:numPr>
        <w:ilvl w:val="7"/>
        <w:numId w:val="1"/>
      </w:numPr>
      <w:spacing w:before="240"/>
      <w:outlineLvl w:val="7"/>
    </w:pPr>
    <w:rPr>
      <w:i/>
      <w:iCs/>
      <w:lang w:eastAsia="en-US"/>
    </w:rPr>
  </w:style>
  <w:style w:type="paragraph" w:styleId="Heading9">
    <w:name w:val="heading 9"/>
    <w:basedOn w:val="Normal"/>
    <w:next w:val="Normal"/>
    <w:link w:val="Heading9Char"/>
    <w:qFormat/>
    <w:rsid w:val="00F020BC"/>
    <w:pPr>
      <w:numPr>
        <w:ilvl w:val="8"/>
        <w:numId w:val="1"/>
      </w:numPr>
      <w:spacing w:before="240"/>
      <w:outlineLvl w:val="8"/>
    </w:pPr>
    <w:rPr>
      <w:rFonts w:cs="Arial"/>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020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GridTable4-Accent1">
    <w:name w:val="Grid Table 4 Accent 1"/>
    <w:basedOn w:val="TableNormal"/>
    <w:uiPriority w:val="49"/>
    <w:rsid w:val="00F020BC"/>
    <w:pPr>
      <w:spacing w:after="0" w:line="240" w:lineRule="auto"/>
    </w:pPr>
    <w:tblPr>
      <w:tblStyleRowBandSize w:val="1"/>
      <w:tblStyleColBandSize w:val="1"/>
      <w:tblInd w:w="0" w:type="dxa"/>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character" w:customStyle="1" w:styleId="Heading1Char">
    <w:name w:val="Heading 1 Char"/>
    <w:basedOn w:val="DefaultParagraphFont"/>
    <w:link w:val="Heading1"/>
    <w:rsid w:val="00F020BC"/>
    <w:rPr>
      <w:rFonts w:ascii="Arial" w:eastAsia="Times New Roman" w:hAnsi="Arial" w:cs="Arial"/>
      <w:b/>
      <w:bCs/>
      <w:kern w:val="32"/>
      <w:sz w:val="32"/>
      <w:szCs w:val="32"/>
    </w:rPr>
  </w:style>
  <w:style w:type="character" w:customStyle="1" w:styleId="Heading2Char">
    <w:name w:val="Heading 2 Char"/>
    <w:basedOn w:val="DefaultParagraphFont"/>
    <w:link w:val="Heading2"/>
    <w:rsid w:val="00F020BC"/>
    <w:rPr>
      <w:rFonts w:ascii="Arial" w:eastAsia="Times New Roman" w:hAnsi="Arial" w:cs="Arial"/>
      <w:b/>
      <w:bCs/>
      <w:iCs/>
      <w:sz w:val="18"/>
      <w:szCs w:val="28"/>
    </w:rPr>
  </w:style>
  <w:style w:type="character" w:customStyle="1" w:styleId="Heading3Char">
    <w:name w:val="Heading 3 Char"/>
    <w:basedOn w:val="DefaultParagraphFont"/>
    <w:link w:val="Heading3"/>
    <w:rsid w:val="00F020BC"/>
    <w:rPr>
      <w:rFonts w:ascii="Arial" w:eastAsia="Times New Roman" w:hAnsi="Arial" w:cs="Arial"/>
      <w:b/>
      <w:bCs/>
      <w:i/>
      <w:sz w:val="18"/>
      <w:szCs w:val="26"/>
    </w:rPr>
  </w:style>
  <w:style w:type="character" w:customStyle="1" w:styleId="Heading5Char">
    <w:name w:val="Heading 5 Char"/>
    <w:basedOn w:val="DefaultParagraphFont"/>
    <w:link w:val="Heading5"/>
    <w:rsid w:val="00F020BC"/>
    <w:rPr>
      <w:rFonts w:ascii="Arial" w:eastAsia="Times New Roman" w:hAnsi="Arial" w:cs="Times New Roman"/>
      <w:b/>
      <w:bCs/>
      <w:i/>
      <w:iCs/>
      <w:sz w:val="26"/>
      <w:szCs w:val="26"/>
    </w:rPr>
  </w:style>
  <w:style w:type="character" w:customStyle="1" w:styleId="Heading6Char">
    <w:name w:val="Heading 6 Char"/>
    <w:basedOn w:val="DefaultParagraphFont"/>
    <w:link w:val="Heading6"/>
    <w:rsid w:val="00F020BC"/>
    <w:rPr>
      <w:rFonts w:ascii="Arial" w:eastAsia="Times New Roman" w:hAnsi="Arial" w:cs="Times New Roman"/>
      <w:b/>
      <w:bCs/>
      <w:sz w:val="18"/>
    </w:rPr>
  </w:style>
  <w:style w:type="character" w:customStyle="1" w:styleId="Heading7Char">
    <w:name w:val="Heading 7 Char"/>
    <w:basedOn w:val="DefaultParagraphFont"/>
    <w:link w:val="Heading7"/>
    <w:rsid w:val="00F020BC"/>
    <w:rPr>
      <w:rFonts w:ascii="Arial" w:eastAsia="Times New Roman" w:hAnsi="Arial" w:cs="Times New Roman"/>
      <w:sz w:val="18"/>
      <w:szCs w:val="24"/>
    </w:rPr>
  </w:style>
  <w:style w:type="character" w:customStyle="1" w:styleId="Heading8Char">
    <w:name w:val="Heading 8 Char"/>
    <w:basedOn w:val="DefaultParagraphFont"/>
    <w:link w:val="Heading8"/>
    <w:rsid w:val="00F020BC"/>
    <w:rPr>
      <w:rFonts w:ascii="Arial" w:eastAsia="Times New Roman" w:hAnsi="Arial" w:cs="Times New Roman"/>
      <w:i/>
      <w:iCs/>
      <w:sz w:val="18"/>
      <w:szCs w:val="24"/>
    </w:rPr>
  </w:style>
  <w:style w:type="character" w:customStyle="1" w:styleId="Heading9Char">
    <w:name w:val="Heading 9 Char"/>
    <w:basedOn w:val="DefaultParagraphFont"/>
    <w:link w:val="Heading9"/>
    <w:rsid w:val="00F020BC"/>
    <w:rPr>
      <w:rFonts w:ascii="Arial" w:eastAsia="Times New Roman" w:hAnsi="Arial" w:cs="Arial"/>
      <w:sz w:val="18"/>
    </w:rPr>
  </w:style>
  <w:style w:type="character" w:styleId="IntenseEmphasis">
    <w:name w:val="Intense Emphasis"/>
    <w:basedOn w:val="DefaultParagraphFont"/>
    <w:uiPriority w:val="21"/>
    <w:qFormat/>
    <w:rsid w:val="00F020BC"/>
    <w:rPr>
      <w:b/>
      <w:bCs/>
      <w:i/>
      <w:iCs/>
      <w:color w:val="4472C4" w:themeColor="accent1"/>
    </w:rPr>
  </w:style>
  <w:style w:type="paragraph" w:styleId="ListParagraph">
    <w:name w:val="List Paragraph"/>
    <w:basedOn w:val="Normal"/>
    <w:uiPriority w:val="34"/>
    <w:qFormat/>
    <w:rsid w:val="00F020BC"/>
    <w:pPr>
      <w:ind w:left="720"/>
      <w:contextualSpacing/>
    </w:pPr>
  </w:style>
  <w:style w:type="paragraph" w:styleId="Subtitle">
    <w:name w:val="Subtitle"/>
    <w:basedOn w:val="Normal"/>
    <w:next w:val="Normal"/>
    <w:link w:val="SubtitleChar"/>
    <w:uiPriority w:val="11"/>
    <w:qFormat/>
    <w:rsid w:val="00F020BC"/>
    <w:pPr>
      <w:numPr>
        <w:ilvl w:val="1"/>
      </w:numPr>
    </w:pPr>
    <w:rPr>
      <w:rFonts w:asciiTheme="majorHAnsi" w:eastAsiaTheme="majorEastAsia" w:hAnsiTheme="majorHAnsi" w:cstheme="majorBidi"/>
      <w:i/>
      <w:iCs/>
      <w:color w:val="4472C4" w:themeColor="accent1"/>
      <w:spacing w:val="15"/>
      <w:sz w:val="24"/>
    </w:rPr>
  </w:style>
  <w:style w:type="character" w:customStyle="1" w:styleId="SubtitleChar">
    <w:name w:val="Subtitle Char"/>
    <w:basedOn w:val="DefaultParagraphFont"/>
    <w:link w:val="Subtitle"/>
    <w:uiPriority w:val="11"/>
    <w:rsid w:val="00F020BC"/>
    <w:rPr>
      <w:rFonts w:asciiTheme="majorHAnsi" w:eastAsiaTheme="majorEastAsia" w:hAnsiTheme="majorHAnsi" w:cstheme="majorBidi"/>
      <w:i/>
      <w:iCs/>
      <w:color w:val="4472C4" w:themeColor="accent1"/>
      <w:spacing w:val="15"/>
      <w:sz w:val="24"/>
      <w:szCs w:val="24"/>
      <w:lang w:eastAsia="de-DE"/>
    </w:rPr>
  </w:style>
  <w:style w:type="paragraph" w:styleId="Header">
    <w:name w:val="header"/>
    <w:basedOn w:val="Normal"/>
    <w:link w:val="HeaderChar"/>
    <w:uiPriority w:val="99"/>
    <w:unhideWhenUsed/>
    <w:rsid w:val="00F020BC"/>
    <w:pPr>
      <w:tabs>
        <w:tab w:val="center" w:pos="4680"/>
        <w:tab w:val="right" w:pos="9360"/>
      </w:tabs>
      <w:spacing w:before="0" w:after="0"/>
    </w:pPr>
  </w:style>
  <w:style w:type="character" w:customStyle="1" w:styleId="HeaderChar">
    <w:name w:val="Header Char"/>
    <w:basedOn w:val="DefaultParagraphFont"/>
    <w:link w:val="Header"/>
    <w:uiPriority w:val="99"/>
    <w:rsid w:val="00F020BC"/>
    <w:rPr>
      <w:rFonts w:ascii="Arial" w:eastAsia="Times New Roman" w:hAnsi="Arial" w:cs="Times New Roman"/>
      <w:sz w:val="18"/>
      <w:szCs w:val="24"/>
      <w:lang w:eastAsia="de-DE"/>
    </w:rPr>
  </w:style>
  <w:style w:type="paragraph" w:styleId="Footer">
    <w:name w:val="footer"/>
    <w:basedOn w:val="Normal"/>
    <w:link w:val="FooterChar"/>
    <w:uiPriority w:val="99"/>
    <w:unhideWhenUsed/>
    <w:rsid w:val="00F020BC"/>
    <w:pPr>
      <w:tabs>
        <w:tab w:val="center" w:pos="4680"/>
        <w:tab w:val="right" w:pos="9360"/>
      </w:tabs>
      <w:spacing w:before="0" w:after="0"/>
    </w:pPr>
  </w:style>
  <w:style w:type="character" w:customStyle="1" w:styleId="FooterChar">
    <w:name w:val="Footer Char"/>
    <w:basedOn w:val="DefaultParagraphFont"/>
    <w:link w:val="Footer"/>
    <w:uiPriority w:val="99"/>
    <w:rsid w:val="00F020BC"/>
    <w:rPr>
      <w:rFonts w:ascii="Arial" w:eastAsia="Times New Roman" w:hAnsi="Arial" w:cs="Times New Roman"/>
      <w:sz w:val="18"/>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emf"/><Relationship Id="rId18" Type="http://schemas.openxmlformats.org/officeDocument/2006/relationships/oleObject" Target="embeddings/oleObject5.bin"/><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8.emf"/><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image" Target="media/image6.emf"/><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oleObject" Target="embeddings/oleObject6.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5.emf"/><Relationship Id="rId23" Type="http://schemas.openxmlformats.org/officeDocument/2006/relationships/header" Target="header1.xml"/><Relationship Id="rId10" Type="http://schemas.openxmlformats.org/officeDocument/2006/relationships/oleObject" Target="embeddings/oleObject1.bin"/><Relationship Id="rId19" Type="http://schemas.openxmlformats.org/officeDocument/2006/relationships/image" Target="media/image7.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oleObject" Target="embeddings/oleObject3.bin"/><Relationship Id="rId22" Type="http://schemas.openxmlformats.org/officeDocument/2006/relationships/oleObject" Target="embeddings/oleObject7.bin"/></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2018-04-09T00:00:00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504</TotalTime>
  <Pages>2</Pages>
  <Words>284</Words>
  <Characters>1621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Syed Ather Ali Hashmi</dc:creator>
  <cp:keywords/>
  <dc:description/>
  <cp:lastModifiedBy>Umair Abbasi</cp:lastModifiedBy>
  <cp:revision>5</cp:revision>
  <dcterms:created xsi:type="dcterms:W3CDTF">2018-04-09T14:03:00Z</dcterms:created>
  <dcterms:modified xsi:type="dcterms:W3CDTF">2019-06-19T17:36:00Z</dcterms:modified>
</cp:coreProperties>
</file>